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2A539" w14:textId="77777777" w:rsidR="00EC46AC" w:rsidRPr="000A11E4" w:rsidRDefault="00414F4F" w:rsidP="000A11E4">
      <w:pPr>
        <w:pStyle w:val="2"/>
        <w:ind w:left="0"/>
        <w:jc w:val="right"/>
        <w:rPr>
          <w:rFonts w:ascii="Times New Roman" w:hAnsi="Times New Roman" w:cs="Times New Roman"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ФОРМА</w:t>
      </w:r>
    </w:p>
    <w:p w14:paraId="7DB93F5D" w14:textId="77777777" w:rsidR="00EC46AC" w:rsidRPr="000A11E4" w:rsidRDefault="00EC46AC" w:rsidP="000A11E4">
      <w:pPr>
        <w:pStyle w:val="a3"/>
        <w:ind w:firstLine="0"/>
        <w:rPr>
          <w:rFonts w:ascii="Times New Roman" w:hAnsi="Times New Roman" w:cs="Times New Roman"/>
          <w:kern w:val="16"/>
          <w:sz w:val="24"/>
          <w:lang w:val="uk-UA"/>
        </w:rPr>
      </w:pPr>
    </w:p>
    <w:p w14:paraId="46C0D3D0" w14:textId="77777777" w:rsidR="00EC46AC" w:rsidRPr="000A11E4" w:rsidRDefault="00414F4F" w:rsidP="000A11E4">
      <w:pPr>
        <w:jc w:val="center"/>
        <w:rPr>
          <w:rFonts w:ascii="Times New Roman" w:hAnsi="Times New Roman" w:cs="Times New Roman"/>
          <w:b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b/>
          <w:color w:val="231F20"/>
          <w:kern w:val="16"/>
          <w:sz w:val="24"/>
          <w:lang w:val="uk-UA"/>
        </w:rPr>
        <w:t>Договір про приєднання</w:t>
      </w:r>
    </w:p>
    <w:p w14:paraId="6E8AA44F" w14:textId="77777777" w:rsidR="00EC46AC" w:rsidRPr="000A11E4" w:rsidRDefault="00EC46AC" w:rsidP="000A11E4">
      <w:pPr>
        <w:pStyle w:val="a3"/>
        <w:ind w:firstLine="0"/>
        <w:rPr>
          <w:rFonts w:ascii="Times New Roman" w:hAnsi="Times New Roman" w:cs="Times New Roman"/>
          <w:b/>
          <w:kern w:val="16"/>
          <w:sz w:val="24"/>
          <w:lang w:val="uk-UA"/>
        </w:rPr>
      </w:pPr>
    </w:p>
    <w:p w14:paraId="57CE4B0E" w14:textId="11A60430" w:rsidR="00EC46AC" w:rsidRPr="000A11E4" w:rsidRDefault="00414F4F" w:rsidP="000A11E4">
      <w:pPr>
        <w:ind w:firstLine="396"/>
        <w:jc w:val="both"/>
        <w:rPr>
          <w:rFonts w:ascii="Times New Roman" w:hAnsi="Times New Roman" w:cs="Times New Roman"/>
          <w:i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i/>
          <w:color w:val="231F20"/>
          <w:kern w:val="16"/>
          <w:sz w:val="24"/>
          <w:lang w:val="uk-UA"/>
        </w:rPr>
        <w:t>Відповідно до Ліцензійного договору приєднання (ЛДП), надсилаючи статтю на розгляд, автор погоджується з умовами цього договору та передає Інституту демографії та соціальних досліджень імені М.В.</w:t>
      </w:r>
      <w:r w:rsidR="000A11E4">
        <w:rPr>
          <w:rFonts w:ascii="Times New Roman" w:hAnsi="Times New Roman" w:cs="Times New Roman"/>
          <w:i/>
          <w:color w:val="231F20"/>
          <w:kern w:val="16"/>
          <w:sz w:val="24"/>
          <w:lang w:val="uk-UA"/>
        </w:rPr>
        <w:t> </w:t>
      </w:r>
      <w:proofErr w:type="spellStart"/>
      <w:r w:rsidRPr="000A11E4">
        <w:rPr>
          <w:rFonts w:ascii="Times New Roman" w:hAnsi="Times New Roman" w:cs="Times New Roman"/>
          <w:i/>
          <w:color w:val="231F20"/>
          <w:kern w:val="16"/>
          <w:sz w:val="24"/>
          <w:lang w:val="uk-UA"/>
        </w:rPr>
        <w:t>Птухи</w:t>
      </w:r>
      <w:proofErr w:type="spellEnd"/>
      <w:r w:rsidRPr="000A11E4">
        <w:rPr>
          <w:rFonts w:ascii="Times New Roman" w:hAnsi="Times New Roman" w:cs="Times New Roman"/>
          <w:i/>
          <w:color w:val="231F20"/>
          <w:kern w:val="16"/>
          <w:sz w:val="24"/>
          <w:lang w:val="uk-UA"/>
        </w:rPr>
        <w:t xml:space="preserve"> НАН України (Редакції журналу «Демографія та соціальна економіка») права на публікацію статті та використання матеріалів. Авторське право залишається за автором статті. Виплата авторської винагороди автору/авторам за виконання твору шляхом його публікації у журналі</w:t>
      </w:r>
      <w:r w:rsidR="000A11E4" w:rsidRPr="000A11E4">
        <w:rPr>
          <w:rFonts w:ascii="Times New Roman" w:hAnsi="Times New Roman" w:cs="Times New Roman"/>
          <w:i/>
          <w:color w:val="231F20"/>
          <w:kern w:val="16"/>
          <w:sz w:val="24"/>
          <w:lang w:val="ru-RU"/>
        </w:rPr>
        <w:t xml:space="preserve"> </w:t>
      </w:r>
      <w:r w:rsidRPr="000A11E4">
        <w:rPr>
          <w:rFonts w:ascii="Times New Roman" w:hAnsi="Times New Roman" w:cs="Times New Roman"/>
          <w:i/>
          <w:color w:val="231F20"/>
          <w:kern w:val="16"/>
          <w:sz w:val="24"/>
          <w:lang w:val="uk-UA"/>
        </w:rPr>
        <w:t>«Демографія та соціальна економіка» не передбачена. Стаття друкується без оплати автором.</w:t>
      </w:r>
    </w:p>
    <w:p w14:paraId="202248B5" w14:textId="77777777" w:rsidR="00EC46AC" w:rsidRPr="000A11E4" w:rsidRDefault="00EC46AC" w:rsidP="000A11E4">
      <w:pPr>
        <w:pStyle w:val="a3"/>
        <w:ind w:firstLine="0"/>
        <w:rPr>
          <w:rFonts w:ascii="Times New Roman" w:hAnsi="Times New Roman" w:cs="Times New Roman"/>
          <w:i/>
          <w:kern w:val="16"/>
          <w:sz w:val="24"/>
          <w:lang w:val="uk-UA"/>
        </w:rPr>
      </w:pPr>
    </w:p>
    <w:p w14:paraId="5E4BFB74" w14:textId="77777777" w:rsidR="00EC46AC" w:rsidRPr="000A11E4" w:rsidRDefault="00414F4F" w:rsidP="000A11E4">
      <w:pPr>
        <w:pStyle w:val="3"/>
        <w:ind w:left="0" w:firstLine="0"/>
        <w:jc w:val="center"/>
        <w:rPr>
          <w:rFonts w:ascii="Times New Roman" w:hAnsi="Times New Roman" w:cs="Times New Roman"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ЛІЦЕНЗІЙНИЙ  ДОГОВІР  ПРИЄДНАННЯ</w:t>
      </w:r>
    </w:p>
    <w:p w14:paraId="23FA77B8" w14:textId="77777777" w:rsidR="00EC46AC" w:rsidRPr="00DF08B8" w:rsidRDefault="00414F4F" w:rsidP="000A11E4">
      <w:pPr>
        <w:jc w:val="center"/>
        <w:rPr>
          <w:rFonts w:ascii="Times New Roman" w:hAnsi="Times New Roman" w:cs="Times New Roman"/>
          <w:b/>
          <w:color w:val="231F20"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b/>
          <w:color w:val="231F20"/>
          <w:kern w:val="16"/>
          <w:sz w:val="24"/>
          <w:lang w:val="uk-UA"/>
        </w:rPr>
        <w:t>(</w:t>
      </w:r>
      <w:proofErr w:type="spellStart"/>
      <w:r w:rsidRPr="000A11E4">
        <w:rPr>
          <w:rFonts w:ascii="Times New Roman" w:hAnsi="Times New Roman" w:cs="Times New Roman"/>
          <w:b/>
          <w:color w:val="231F20"/>
          <w:kern w:val="16"/>
          <w:sz w:val="24"/>
          <w:lang w:val="uk-UA"/>
        </w:rPr>
        <w:t>License</w:t>
      </w:r>
      <w:proofErr w:type="spellEnd"/>
      <w:r w:rsidRPr="000A11E4">
        <w:rPr>
          <w:rFonts w:ascii="Times New Roman" w:hAnsi="Times New Roman" w:cs="Times New Roman"/>
          <w:b/>
          <w:color w:val="231F20"/>
          <w:kern w:val="16"/>
          <w:sz w:val="24"/>
          <w:lang w:val="uk-UA"/>
        </w:rPr>
        <w:t xml:space="preserve"> </w:t>
      </w:r>
      <w:proofErr w:type="spellStart"/>
      <w:r w:rsidRPr="000A11E4">
        <w:rPr>
          <w:rFonts w:ascii="Times New Roman" w:hAnsi="Times New Roman" w:cs="Times New Roman"/>
          <w:b/>
          <w:color w:val="231F20"/>
          <w:kern w:val="16"/>
          <w:sz w:val="24"/>
          <w:lang w:val="uk-UA"/>
        </w:rPr>
        <w:t>Agreement</w:t>
      </w:r>
      <w:proofErr w:type="spellEnd"/>
      <w:r w:rsidRPr="000A11E4">
        <w:rPr>
          <w:rFonts w:ascii="Times New Roman" w:hAnsi="Times New Roman" w:cs="Times New Roman"/>
          <w:b/>
          <w:color w:val="231F20"/>
          <w:kern w:val="16"/>
          <w:sz w:val="24"/>
          <w:lang w:val="uk-UA"/>
        </w:rPr>
        <w:t xml:space="preserve"> </w:t>
      </w:r>
      <w:proofErr w:type="spellStart"/>
      <w:r w:rsidRPr="000A11E4">
        <w:rPr>
          <w:rFonts w:ascii="Times New Roman" w:hAnsi="Times New Roman" w:cs="Times New Roman"/>
          <w:b/>
          <w:color w:val="231F20"/>
          <w:kern w:val="16"/>
          <w:sz w:val="24"/>
          <w:lang w:val="uk-UA"/>
        </w:rPr>
        <w:t>of</w:t>
      </w:r>
      <w:proofErr w:type="spellEnd"/>
      <w:r w:rsidRPr="000A11E4">
        <w:rPr>
          <w:rFonts w:ascii="Times New Roman" w:hAnsi="Times New Roman" w:cs="Times New Roman"/>
          <w:b/>
          <w:color w:val="231F20"/>
          <w:kern w:val="16"/>
          <w:sz w:val="24"/>
          <w:lang w:val="uk-UA"/>
        </w:rPr>
        <w:t xml:space="preserve"> </w:t>
      </w:r>
      <w:proofErr w:type="spellStart"/>
      <w:r w:rsidRPr="000A11E4">
        <w:rPr>
          <w:rFonts w:ascii="Times New Roman" w:hAnsi="Times New Roman" w:cs="Times New Roman"/>
          <w:b/>
          <w:color w:val="231F20"/>
          <w:kern w:val="16"/>
          <w:sz w:val="24"/>
          <w:lang w:val="uk-UA"/>
        </w:rPr>
        <w:t>Accession</w:t>
      </w:r>
      <w:proofErr w:type="spellEnd"/>
      <w:r w:rsidRPr="000A11E4">
        <w:rPr>
          <w:rFonts w:ascii="Times New Roman" w:hAnsi="Times New Roman" w:cs="Times New Roman"/>
          <w:b/>
          <w:color w:val="231F20"/>
          <w:kern w:val="16"/>
          <w:sz w:val="24"/>
          <w:lang w:val="uk-UA"/>
        </w:rPr>
        <w:t>)</w:t>
      </w:r>
    </w:p>
    <w:p w14:paraId="5ACF9ADE" w14:textId="77777777" w:rsidR="000A11E4" w:rsidRPr="00DF08B8" w:rsidRDefault="000A11E4" w:rsidP="000A11E4">
      <w:pPr>
        <w:jc w:val="center"/>
        <w:rPr>
          <w:rFonts w:ascii="Times New Roman" w:hAnsi="Times New Roman" w:cs="Times New Roman"/>
          <w:b/>
          <w:kern w:val="16"/>
          <w:sz w:val="24"/>
          <w:lang w:val="uk-UA"/>
        </w:rPr>
      </w:pPr>
    </w:p>
    <w:p w14:paraId="69752C5C" w14:textId="759D3E68" w:rsidR="00EC46AC" w:rsidRPr="00DF08B8" w:rsidRDefault="00414F4F" w:rsidP="00171CAD">
      <w:pPr>
        <w:pStyle w:val="a3"/>
        <w:tabs>
          <w:tab w:val="left" w:pos="4253"/>
        </w:tabs>
        <w:ind w:firstLine="0"/>
        <w:jc w:val="center"/>
        <w:rPr>
          <w:rFonts w:ascii="Times New Roman" w:hAnsi="Times New Roman" w:cs="Times New Roman"/>
          <w:color w:val="231F20"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м. Київ</w:t>
      </w:r>
      <w:r w:rsidR="00171CAD">
        <w:rPr>
          <w:rFonts w:ascii="Times New Roman" w:hAnsi="Times New Roman" w:cs="Times New Roman"/>
          <w:color w:val="231F20"/>
          <w:kern w:val="16"/>
          <w:sz w:val="24"/>
          <w:lang w:val="uk-UA"/>
        </w:rPr>
        <w:t xml:space="preserve"> </w:t>
      </w:r>
      <w:r w:rsidR="00171CAD">
        <w:rPr>
          <w:rFonts w:ascii="Times New Roman" w:hAnsi="Times New Roman" w:cs="Times New Roman"/>
          <w:color w:val="231F20"/>
          <w:kern w:val="16"/>
          <w:sz w:val="24"/>
          <w:lang w:val="uk-UA"/>
        </w:rPr>
        <w:tab/>
      </w: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«</w:t>
      </w:r>
      <w:r w:rsidR="00DF08B8" w:rsidRPr="0077401B">
        <w:rPr>
          <w:rFonts w:ascii="Times New Roman" w:hAnsi="Times New Roman" w:cs="Times New Roman"/>
          <w:color w:val="231F20"/>
          <w:kern w:val="16"/>
          <w:sz w:val="24"/>
          <w:highlight w:val="yellow"/>
          <w:lang w:val="uk-UA"/>
        </w:rPr>
        <w:t>____</w:t>
      </w:r>
      <w:r w:rsidR="00DF08B8">
        <w:rPr>
          <w:rFonts w:ascii="Times New Roman" w:hAnsi="Times New Roman" w:cs="Times New Roman"/>
          <w:color w:val="231F20"/>
          <w:kern w:val="16"/>
          <w:sz w:val="24"/>
          <w:lang w:val="uk-UA"/>
        </w:rPr>
        <w:t>»</w:t>
      </w:r>
      <w:r w:rsidR="00DF08B8" w:rsidRPr="0077401B">
        <w:rPr>
          <w:rFonts w:ascii="Times New Roman" w:hAnsi="Times New Roman" w:cs="Times New Roman"/>
          <w:color w:val="231F20"/>
          <w:kern w:val="16"/>
          <w:sz w:val="24"/>
          <w:highlight w:val="yellow"/>
          <w:lang w:val="uk-UA"/>
        </w:rPr>
        <w:t>_____________</w:t>
      </w: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20</w:t>
      </w:r>
      <w:r w:rsidR="00DF08B8">
        <w:rPr>
          <w:rFonts w:ascii="Times New Roman" w:hAnsi="Times New Roman" w:cs="Times New Roman"/>
          <w:color w:val="231F20"/>
          <w:kern w:val="16"/>
          <w:sz w:val="24"/>
          <w:lang w:val="uk-UA"/>
        </w:rPr>
        <w:t>21</w:t>
      </w: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 xml:space="preserve"> р.</w:t>
      </w:r>
    </w:p>
    <w:p w14:paraId="4F33ACF9" w14:textId="77777777" w:rsidR="000A11E4" w:rsidRPr="00DF08B8" w:rsidRDefault="000A11E4" w:rsidP="000A11E4">
      <w:pPr>
        <w:pStyle w:val="a3"/>
        <w:tabs>
          <w:tab w:val="left" w:pos="5529"/>
        </w:tabs>
        <w:ind w:firstLine="0"/>
        <w:jc w:val="center"/>
        <w:rPr>
          <w:rFonts w:ascii="Times New Roman" w:hAnsi="Times New Roman" w:cs="Times New Roman"/>
          <w:kern w:val="16"/>
          <w:sz w:val="24"/>
          <w:lang w:val="uk-UA"/>
        </w:rPr>
      </w:pPr>
    </w:p>
    <w:p w14:paraId="0C7FA759" w14:textId="77777777" w:rsidR="00EC46AC" w:rsidRPr="000A11E4" w:rsidRDefault="00414F4F" w:rsidP="000A11E4">
      <w:pPr>
        <w:pStyle w:val="a3"/>
        <w:ind w:firstLine="396"/>
        <w:jc w:val="both"/>
        <w:rPr>
          <w:rFonts w:ascii="Times New Roman" w:hAnsi="Times New Roman" w:cs="Times New Roman"/>
          <w:color w:val="231F20"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 xml:space="preserve">Цей ліцензійний договір приєднання (далі – Договір), який є Договором приєднання згідно </w:t>
      </w:r>
      <w:proofErr w:type="spellStart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зi</w:t>
      </w:r>
      <w:proofErr w:type="spellEnd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 xml:space="preserve"> статтею 634 Цивільного кодексу України, укладено </w:t>
      </w:r>
      <w:r w:rsidRPr="000A11E4">
        <w:rPr>
          <w:rFonts w:ascii="Times New Roman" w:hAnsi="Times New Roman" w:cs="Times New Roman"/>
          <w:b/>
          <w:color w:val="231F20"/>
          <w:kern w:val="16"/>
          <w:sz w:val="24"/>
          <w:lang w:val="uk-UA"/>
        </w:rPr>
        <w:t xml:space="preserve">між Автором (Співавторами) </w:t>
      </w: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(ПІБ)</w:t>
      </w:r>
    </w:p>
    <w:p w14:paraId="1843C179" w14:textId="77777777" w:rsidR="00414F4F" w:rsidRPr="000A11E4" w:rsidRDefault="00414F4F" w:rsidP="000A11E4">
      <w:pPr>
        <w:pStyle w:val="a3"/>
        <w:ind w:firstLine="396"/>
        <w:jc w:val="both"/>
        <w:rPr>
          <w:rFonts w:ascii="Times New Roman" w:hAnsi="Times New Roman" w:cs="Times New Roman"/>
          <w:kern w:val="16"/>
          <w:sz w:val="24"/>
        </w:rPr>
      </w:pPr>
    </w:p>
    <w:p w14:paraId="7A620503" w14:textId="77777777" w:rsidR="000A11E4" w:rsidRDefault="000A11E4" w:rsidP="000A11E4">
      <w:pPr>
        <w:pStyle w:val="3"/>
        <w:ind w:left="0" w:firstLine="0"/>
        <w:jc w:val="center"/>
        <w:rPr>
          <w:rFonts w:ascii="Times New Roman" w:hAnsi="Times New Roman" w:cs="Times New Roman"/>
          <w:color w:val="231F20"/>
          <w:kern w:val="16"/>
          <w:sz w:val="24"/>
          <w:lang w:val="uk-UA"/>
        </w:rPr>
      </w:pPr>
      <w:r w:rsidRPr="0077401B">
        <w:rPr>
          <w:rFonts w:ascii="Times New Roman" w:hAnsi="Times New Roman" w:cs="Times New Roman"/>
          <w:color w:val="231F20"/>
          <w:kern w:val="16"/>
          <w:sz w:val="24"/>
          <w:highlight w:val="yellow"/>
          <w:lang w:val="uk-UA"/>
        </w:rPr>
        <w:t>ПІБ, ПОВНІСТЮ</w:t>
      </w:r>
    </w:p>
    <w:p w14:paraId="1D673DED" w14:textId="77777777" w:rsidR="00171CAD" w:rsidRPr="000A11E4" w:rsidRDefault="00171CAD" w:rsidP="000A11E4">
      <w:pPr>
        <w:pStyle w:val="3"/>
        <w:ind w:left="0" w:firstLine="0"/>
        <w:jc w:val="center"/>
        <w:rPr>
          <w:rFonts w:ascii="Times New Roman" w:hAnsi="Times New Roman" w:cs="Times New Roman"/>
          <w:kern w:val="16"/>
          <w:sz w:val="24"/>
          <w:lang w:val="uk-UA"/>
        </w:rPr>
      </w:pPr>
    </w:p>
    <w:p w14:paraId="1CBF6E10" w14:textId="77777777" w:rsidR="00EC46AC" w:rsidRPr="000A11E4" w:rsidRDefault="0065327F" w:rsidP="000A11E4">
      <w:pPr>
        <w:pStyle w:val="a3"/>
        <w:ind w:firstLine="0"/>
        <w:rPr>
          <w:rFonts w:ascii="Times New Roman" w:hAnsi="Times New Roman" w:cs="Times New Roman"/>
          <w:b/>
          <w:kern w:val="16"/>
          <w:sz w:val="24"/>
          <w:lang w:val="uk-UA"/>
        </w:rPr>
      </w:pPr>
      <w:r>
        <w:rPr>
          <w:rFonts w:ascii="Times New Roman" w:hAnsi="Times New Roman" w:cs="Times New Roman"/>
          <w:b/>
          <w:noProof/>
          <w:kern w:val="16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DADBEC" wp14:editId="3433ADC6">
                <wp:simplePos x="0" y="0"/>
                <wp:positionH relativeFrom="column">
                  <wp:posOffset>32385</wp:posOffset>
                </wp:positionH>
                <wp:positionV relativeFrom="paragraph">
                  <wp:posOffset>41910</wp:posOffset>
                </wp:positionV>
                <wp:extent cx="4851400" cy="6985"/>
                <wp:effectExtent l="13335" t="6350" r="12065" b="571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51400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0F15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2.55pt;margin-top:3.3pt;width:382pt;height:.5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j0Y6AEAAMUDAAAOAAAAZHJzL2Uyb0RvYy54bWysU8FuGyEQvVfqPyDu9a6tOHJWXkeV0/SS&#10;tpaS5o6B3UWFGQTYa/99B2w5SXuJqnJAwLx5M/NmWN4enGV7HaJBaPl0UnOmQaIy0Lf859P9pwVn&#10;MQlQwiLolh915Lerjx+Wo2/0DAe0SgdGJBCb0bd8SMk3VRXloJ2IE/QayNhhcCLRNfSVCmIkdmer&#10;WV1fVyMG5QNKHSO93p2MfFX4u07L9KProk7MtpxyS2UPZd/mvVotRdMH4Qcjz2mIf8jCCQMU9EJ1&#10;J5Jgu2D+onJGBozYpYlEV2HXGalLDVTNtP6jmsdBeF1qIXGiv8gU/x+t/L7fBGYU9Y4zEI5a9HmX&#10;sERmiyzP6GNDqDVsQi5QHuDRP6D8FRngehDQ6wJ+OnrynWaP6o1LvkRPQbbjN1SEEcRftDp0wbHO&#10;Gv+cHTM56cEOpTnHS3P0ITFJj1eL+fSqph5Ksl3fLOYllGgyS/b1IaavGh3Lh5bHFITph7RGAJoC&#10;DKcIYv8QU87xxSE7A94ba8swWGBjy2/ms3lJKaI1KhszLIZ+u7aB7UUep7LOWbyBBdyBKmSDFuoL&#10;KJaKOkBfgGd2pxVnVtOPyaeCTMLY9yApcQtnjbOspwZtUR03IdeV5aZZKRWe5zoP4+t7Qb38vtVv&#10;AAAA//8DAFBLAwQUAAYACAAAACEAzItcD9kAAAAFAQAADwAAAGRycy9kb3ducmV2LnhtbEyOwU7D&#10;MBBE70j8g7VI3KjTCpwS4lQVEogDikSBuxsvSSBeh9hN0r/vciq3Gc1o5uWb2XVixCG0njQsFwkI&#10;pMrblmoNH+9PN2sQIRqypvOEGo4YYFNcXuQms36iNxx3sRY8QiEzGpoY+0zKUDXoTFj4HomzLz84&#10;E9kOtbSDmXjcdXKVJEo60xI/NKbHxwarn93Bafil9Ph5K8f1d1lG9fzyWhOWk9bXV/P2AUTEOZ7L&#10;8IfP6FAw094fyAbRabhbclGDUiA4TdU9+z2LFGSRy//0xQkAAP//AwBQSwECLQAUAAYACAAAACEA&#10;toM4kv4AAADhAQAAEwAAAAAAAAAAAAAAAAAAAAAAW0NvbnRlbnRfVHlwZXNdLnhtbFBLAQItABQA&#10;BgAIAAAAIQA4/SH/1gAAAJQBAAALAAAAAAAAAAAAAAAAAC8BAABfcmVscy8ucmVsc1BLAQItABQA&#10;BgAIAAAAIQBp/j0Y6AEAAMUDAAAOAAAAAAAAAAAAAAAAAC4CAABkcnMvZTJvRG9jLnhtbFBLAQIt&#10;ABQABgAIAAAAIQDMi1wP2QAAAAUBAAAPAAAAAAAAAAAAAAAAAEIEAABkcnMvZG93bnJldi54bWxQ&#10;SwUGAAAAAAQABADzAAAASAUAAAAA&#10;"/>
            </w:pict>
          </mc:Fallback>
        </mc:AlternateContent>
      </w:r>
    </w:p>
    <w:p w14:paraId="76EE21CB" w14:textId="3F6DC7B4" w:rsidR="00EC46AC" w:rsidRPr="000A11E4" w:rsidRDefault="00414F4F" w:rsidP="000A11E4">
      <w:pPr>
        <w:pStyle w:val="a3"/>
        <w:ind w:firstLine="0"/>
        <w:jc w:val="both"/>
        <w:rPr>
          <w:rFonts w:ascii="Times New Roman" w:hAnsi="Times New Roman" w:cs="Times New Roman"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color w:val="231F20"/>
          <w:kern w:val="16"/>
          <w:sz w:val="24"/>
          <w:u w:color="231F20"/>
          <w:lang w:val="uk-UA"/>
        </w:rPr>
        <w:t xml:space="preserve">(далі – </w:t>
      </w:r>
      <w:r w:rsidRPr="000A11E4">
        <w:rPr>
          <w:rFonts w:ascii="Times New Roman" w:hAnsi="Times New Roman" w:cs="Times New Roman"/>
          <w:b/>
          <w:color w:val="231F20"/>
          <w:kern w:val="16"/>
          <w:sz w:val="24"/>
          <w:u w:color="231F20"/>
          <w:lang w:val="uk-UA"/>
        </w:rPr>
        <w:t xml:space="preserve">Автор (Співавтори) </w:t>
      </w:r>
      <w:r w:rsidRPr="000A11E4">
        <w:rPr>
          <w:rFonts w:ascii="Times New Roman" w:hAnsi="Times New Roman" w:cs="Times New Roman"/>
          <w:color w:val="231F20"/>
          <w:kern w:val="16"/>
          <w:sz w:val="24"/>
          <w:u w:color="231F20"/>
          <w:lang w:val="uk-UA"/>
        </w:rPr>
        <w:t>i Інститутом демографії та соціальних досліджень імені</w:t>
      </w: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 xml:space="preserve"> </w:t>
      </w:r>
      <w:r w:rsidRPr="000A11E4">
        <w:rPr>
          <w:rFonts w:ascii="Times New Roman" w:hAnsi="Times New Roman" w:cs="Times New Roman"/>
          <w:color w:val="231F20"/>
          <w:kern w:val="16"/>
          <w:sz w:val="24"/>
          <w:u w:color="231F20"/>
          <w:lang w:val="uk-UA"/>
        </w:rPr>
        <w:t xml:space="preserve">М.В. </w:t>
      </w:r>
      <w:proofErr w:type="spellStart"/>
      <w:r w:rsidRPr="000A11E4">
        <w:rPr>
          <w:rFonts w:ascii="Times New Roman" w:hAnsi="Times New Roman" w:cs="Times New Roman"/>
          <w:color w:val="231F20"/>
          <w:kern w:val="16"/>
          <w:sz w:val="24"/>
          <w:u w:color="231F20"/>
          <w:lang w:val="uk-UA"/>
        </w:rPr>
        <w:t>Птухи</w:t>
      </w:r>
      <w:proofErr w:type="spellEnd"/>
      <w:r w:rsidRPr="000A11E4">
        <w:rPr>
          <w:rFonts w:ascii="Times New Roman" w:hAnsi="Times New Roman" w:cs="Times New Roman"/>
          <w:color w:val="231F20"/>
          <w:kern w:val="16"/>
          <w:sz w:val="24"/>
          <w:u w:color="231F20"/>
          <w:lang w:val="uk-UA"/>
        </w:rPr>
        <w:t xml:space="preserve"> </w:t>
      </w: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 xml:space="preserve">НАН України (далі – Інститут) в </w:t>
      </w:r>
      <w:proofErr w:type="spellStart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ocoбi</w:t>
      </w:r>
      <w:proofErr w:type="spellEnd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 xml:space="preserve"> директора </w:t>
      </w:r>
      <w:r w:rsidR="00FE5DD6">
        <w:rPr>
          <w:rFonts w:ascii="Times New Roman" w:hAnsi="Times New Roman" w:cs="Times New Roman"/>
          <w:color w:val="231F20"/>
          <w:kern w:val="16"/>
          <w:sz w:val="24"/>
          <w:lang w:val="uk-UA"/>
        </w:rPr>
        <w:t>Лібанової Елли Марленівни</w:t>
      </w: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, яка діє на підставі Статуту Інституту, (разом – Сторони) щодо статті «</w:t>
      </w:r>
      <w:r w:rsidRPr="0077401B">
        <w:rPr>
          <w:rFonts w:ascii="Times New Roman" w:hAnsi="Times New Roman" w:cs="Times New Roman"/>
          <w:color w:val="231F20"/>
          <w:kern w:val="16"/>
          <w:sz w:val="24"/>
          <w:highlight w:val="yellow"/>
          <w:lang w:val="uk-UA"/>
        </w:rPr>
        <w:t>НАЗВА СТАТТІ мовою статті</w:t>
      </w: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», викладеної українською (англійською) мовою (далі – Твір)</w:t>
      </w:r>
    </w:p>
    <w:p w14:paraId="28935B9D" w14:textId="77777777" w:rsidR="00EC46AC" w:rsidRPr="000A11E4" w:rsidRDefault="00EC46AC" w:rsidP="000A11E4">
      <w:pPr>
        <w:pStyle w:val="a3"/>
        <w:ind w:firstLine="0"/>
        <w:rPr>
          <w:rFonts w:ascii="Times New Roman" w:hAnsi="Times New Roman" w:cs="Times New Roman"/>
          <w:kern w:val="16"/>
          <w:sz w:val="24"/>
          <w:lang w:val="uk-UA"/>
        </w:rPr>
      </w:pPr>
    </w:p>
    <w:p w14:paraId="382E5B0B" w14:textId="77777777" w:rsidR="00EC46AC" w:rsidRPr="000A11E4" w:rsidRDefault="00414F4F" w:rsidP="000A11E4">
      <w:pPr>
        <w:pStyle w:val="3"/>
        <w:numPr>
          <w:ilvl w:val="0"/>
          <w:numId w:val="13"/>
        </w:numPr>
        <w:tabs>
          <w:tab w:val="left" w:pos="3425"/>
        </w:tabs>
        <w:jc w:val="center"/>
        <w:rPr>
          <w:rFonts w:ascii="Times New Roman" w:hAnsi="Times New Roman" w:cs="Times New Roman"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Предмет Договору</w:t>
      </w:r>
    </w:p>
    <w:p w14:paraId="656799FF" w14:textId="77777777" w:rsidR="000A11E4" w:rsidRPr="000A11E4" w:rsidRDefault="000A11E4" w:rsidP="000A11E4">
      <w:pPr>
        <w:pStyle w:val="3"/>
        <w:tabs>
          <w:tab w:val="left" w:pos="3425"/>
        </w:tabs>
        <w:ind w:left="284" w:firstLine="0"/>
        <w:jc w:val="center"/>
        <w:rPr>
          <w:rFonts w:ascii="Times New Roman" w:hAnsi="Times New Roman" w:cs="Times New Roman"/>
          <w:kern w:val="16"/>
          <w:sz w:val="24"/>
          <w:lang w:val="uk-UA"/>
        </w:rPr>
      </w:pPr>
    </w:p>
    <w:p w14:paraId="528BC625" w14:textId="77777777" w:rsidR="00EC46AC" w:rsidRPr="000A11E4" w:rsidRDefault="00F94485" w:rsidP="000A11E4">
      <w:pPr>
        <w:pStyle w:val="a4"/>
        <w:numPr>
          <w:ilvl w:val="1"/>
          <w:numId w:val="11"/>
        </w:numPr>
        <w:tabs>
          <w:tab w:val="left" w:pos="834"/>
        </w:tabs>
        <w:ind w:left="0" w:firstLine="426"/>
        <w:rPr>
          <w:rFonts w:ascii="Times New Roman" w:hAnsi="Times New Roman" w:cs="Times New Roman"/>
          <w:kern w:val="16"/>
          <w:sz w:val="24"/>
          <w:lang w:val="uk-UA"/>
        </w:rPr>
      </w:pPr>
      <w:r>
        <w:rPr>
          <w:rFonts w:ascii="Times New Roman" w:hAnsi="Times New Roman" w:cs="Times New Roman"/>
          <w:color w:val="231F20"/>
          <w:kern w:val="16"/>
          <w:sz w:val="24"/>
          <w:lang w:val="uk-UA"/>
        </w:rPr>
        <w:t xml:space="preserve"> </w:t>
      </w:r>
      <w:r w:rsidR="00414F4F"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Надаючи Видавцю будь-який твір, Автор (Співавтори) – фізична особа (особи), яка (які) своєю творчою працею створила (створили) твір, беззастережно погоджується (погоджуються) з умовами  цього Договору.</w:t>
      </w:r>
    </w:p>
    <w:p w14:paraId="573D529B" w14:textId="77777777" w:rsidR="00EC46AC" w:rsidRPr="000A11E4" w:rsidRDefault="00F94485" w:rsidP="000A11E4">
      <w:pPr>
        <w:pStyle w:val="a4"/>
        <w:numPr>
          <w:ilvl w:val="1"/>
          <w:numId w:val="11"/>
        </w:numPr>
        <w:tabs>
          <w:tab w:val="left" w:pos="834"/>
        </w:tabs>
        <w:ind w:left="0" w:firstLine="426"/>
        <w:rPr>
          <w:rFonts w:ascii="Times New Roman" w:hAnsi="Times New Roman" w:cs="Times New Roman"/>
          <w:kern w:val="16"/>
          <w:sz w:val="24"/>
          <w:lang w:val="uk-UA"/>
        </w:rPr>
      </w:pPr>
      <w:r>
        <w:rPr>
          <w:rFonts w:ascii="Times New Roman" w:hAnsi="Times New Roman" w:cs="Times New Roman"/>
          <w:color w:val="231F20"/>
          <w:kern w:val="16"/>
          <w:sz w:val="24"/>
          <w:lang w:val="uk-UA"/>
        </w:rPr>
        <w:t xml:space="preserve"> </w:t>
      </w:r>
      <w:r w:rsidR="00414F4F"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Автор (Співавтори) надає (надають) Видавцю виключну ліцензію на використання твору на необмежений строк на безоплатній основі, а Видавець публікує статтю в журналі «Демографія та соціальна економіка».</w:t>
      </w:r>
    </w:p>
    <w:p w14:paraId="6696E3FD" w14:textId="77777777" w:rsidR="00EC46AC" w:rsidRPr="000A11E4" w:rsidRDefault="00F94485" w:rsidP="000A11E4">
      <w:pPr>
        <w:pStyle w:val="a4"/>
        <w:numPr>
          <w:ilvl w:val="1"/>
          <w:numId w:val="11"/>
        </w:numPr>
        <w:tabs>
          <w:tab w:val="left" w:pos="834"/>
        </w:tabs>
        <w:ind w:left="0" w:firstLine="426"/>
        <w:rPr>
          <w:rFonts w:ascii="Times New Roman" w:hAnsi="Times New Roman" w:cs="Times New Roman"/>
          <w:kern w:val="16"/>
          <w:sz w:val="24"/>
          <w:lang w:val="uk-UA"/>
        </w:rPr>
      </w:pPr>
      <w:r>
        <w:rPr>
          <w:rFonts w:ascii="Times New Roman" w:hAnsi="Times New Roman" w:cs="Times New Roman"/>
          <w:color w:val="231F20"/>
          <w:kern w:val="16"/>
          <w:sz w:val="24"/>
          <w:lang w:val="uk-UA"/>
        </w:rPr>
        <w:t xml:space="preserve"> </w:t>
      </w:r>
      <w:r w:rsidR="00414F4F"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Видавець отримує право на використання твору такими способами:</w:t>
      </w:r>
    </w:p>
    <w:p w14:paraId="45B55F64" w14:textId="77777777" w:rsidR="00EC46AC" w:rsidRPr="000A11E4" w:rsidRDefault="00414F4F" w:rsidP="00F94485">
      <w:pPr>
        <w:pStyle w:val="a4"/>
        <w:numPr>
          <w:ilvl w:val="2"/>
          <w:numId w:val="11"/>
        </w:numPr>
        <w:tabs>
          <w:tab w:val="left" w:pos="960"/>
        </w:tabs>
        <w:ind w:left="0" w:firstLine="709"/>
        <w:rPr>
          <w:rFonts w:ascii="Times New Roman" w:hAnsi="Times New Roman" w:cs="Times New Roman"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Копіювання, відтворення та технологічне опрацювання цілого твору або будь-якої його частини на комп’ютерному обладнанні Інституту (Редакції журналу «Демографія та соціальна економіка») шляхом запису, перезапису в цифровому  форматі.</w:t>
      </w:r>
    </w:p>
    <w:p w14:paraId="5A194A2E" w14:textId="77777777" w:rsidR="00EC46AC" w:rsidRPr="000A11E4" w:rsidRDefault="00414F4F" w:rsidP="00F94485">
      <w:pPr>
        <w:pStyle w:val="a4"/>
        <w:numPr>
          <w:ilvl w:val="2"/>
          <w:numId w:val="11"/>
        </w:numPr>
        <w:tabs>
          <w:tab w:val="left" w:pos="961"/>
        </w:tabs>
        <w:ind w:left="0" w:firstLine="709"/>
        <w:rPr>
          <w:rFonts w:ascii="Times New Roman" w:hAnsi="Times New Roman" w:cs="Times New Roman"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lastRenderedPageBreak/>
        <w:t>Рецензування, редагування, скорочення, перероблення або доопрацювання тексту твору чи зображення на електронних, паперових або будь-яких інших носіях за умови погодження з автором внесених виправлень.</w:t>
      </w:r>
    </w:p>
    <w:p w14:paraId="173FB229" w14:textId="77777777" w:rsidR="00EC46AC" w:rsidRPr="000A11E4" w:rsidRDefault="00414F4F" w:rsidP="00F94485">
      <w:pPr>
        <w:pStyle w:val="a4"/>
        <w:numPr>
          <w:ilvl w:val="2"/>
          <w:numId w:val="11"/>
        </w:numPr>
        <w:tabs>
          <w:tab w:val="left" w:pos="971"/>
        </w:tabs>
        <w:ind w:left="0" w:firstLine="709"/>
        <w:rPr>
          <w:rFonts w:ascii="Times New Roman" w:hAnsi="Times New Roman" w:cs="Times New Roman"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Переклад цілого твору або будь-якої його частини англійською або іншою мовою.</w:t>
      </w:r>
    </w:p>
    <w:p w14:paraId="01A29482" w14:textId="77777777" w:rsidR="00EC46AC" w:rsidRPr="000A11E4" w:rsidRDefault="00414F4F" w:rsidP="00F94485">
      <w:pPr>
        <w:pStyle w:val="a4"/>
        <w:numPr>
          <w:ilvl w:val="2"/>
          <w:numId w:val="11"/>
        </w:numPr>
        <w:tabs>
          <w:tab w:val="left" w:pos="996"/>
        </w:tabs>
        <w:ind w:left="0" w:firstLine="709"/>
        <w:rPr>
          <w:rFonts w:ascii="Times New Roman" w:hAnsi="Times New Roman" w:cs="Times New Roman"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Включення твору до складеного твору (журналу «Демографія та соціальна економіка»).</w:t>
      </w:r>
    </w:p>
    <w:p w14:paraId="5527E8E3" w14:textId="77777777" w:rsidR="00EC46AC" w:rsidRPr="000A11E4" w:rsidRDefault="00414F4F" w:rsidP="00F94485">
      <w:pPr>
        <w:pStyle w:val="a4"/>
        <w:numPr>
          <w:ilvl w:val="2"/>
          <w:numId w:val="11"/>
        </w:numPr>
        <w:tabs>
          <w:tab w:val="left" w:pos="963"/>
        </w:tabs>
        <w:ind w:left="0" w:firstLine="709"/>
        <w:rPr>
          <w:rFonts w:ascii="Times New Roman" w:hAnsi="Times New Roman" w:cs="Times New Roman"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Публікація, видання, перевидання – випуск у світ, тиражування твору мовою оригіналу</w:t>
      </w:r>
    </w:p>
    <w:p w14:paraId="771E2601" w14:textId="77777777" w:rsidR="00EC46AC" w:rsidRPr="000A11E4" w:rsidRDefault="00414F4F" w:rsidP="000A11E4">
      <w:pPr>
        <w:pStyle w:val="a3"/>
        <w:ind w:firstLine="0"/>
        <w:rPr>
          <w:rFonts w:ascii="Times New Roman" w:hAnsi="Times New Roman" w:cs="Times New Roman"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та в перекладі на будь-якому (цифровому та (або) паперовому) носії.</w:t>
      </w:r>
    </w:p>
    <w:p w14:paraId="5AA4DBFD" w14:textId="77777777" w:rsidR="00EC46AC" w:rsidRPr="000A11E4" w:rsidRDefault="00414F4F" w:rsidP="00F94485">
      <w:pPr>
        <w:pStyle w:val="a4"/>
        <w:numPr>
          <w:ilvl w:val="2"/>
          <w:numId w:val="11"/>
        </w:numPr>
        <w:tabs>
          <w:tab w:val="left" w:pos="985"/>
        </w:tabs>
        <w:ind w:left="0" w:firstLine="709"/>
        <w:rPr>
          <w:rFonts w:ascii="Times New Roman" w:hAnsi="Times New Roman" w:cs="Times New Roman"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Розміщення (оприлюднення) твору в електронних та (або) паперових виданнях журналу «Демографія та соціальна економіка», у будь-якому цифровому форматі на сайті журналу</w:t>
      </w:r>
    </w:p>
    <w:p w14:paraId="01985AD8" w14:textId="77777777" w:rsidR="00EC46AC" w:rsidRPr="000A11E4" w:rsidRDefault="00414F4F" w:rsidP="000A11E4">
      <w:pPr>
        <w:pStyle w:val="a3"/>
        <w:ind w:firstLine="0"/>
        <w:rPr>
          <w:rFonts w:ascii="Times New Roman" w:hAnsi="Times New Roman" w:cs="Times New Roman"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 xml:space="preserve">«Демографія та соціальна економіка», на Інтернет-сайті Національної бібліотеки України </w:t>
      </w:r>
      <w:proofErr w:type="spellStart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iм</w:t>
      </w:r>
      <w:proofErr w:type="spellEnd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. В.I. Вернадського та ін.</w:t>
      </w:r>
    </w:p>
    <w:p w14:paraId="4CE1D374" w14:textId="77777777" w:rsidR="00EC46AC" w:rsidRPr="000A11E4" w:rsidRDefault="00414F4F" w:rsidP="00F94485">
      <w:pPr>
        <w:pStyle w:val="a4"/>
        <w:numPr>
          <w:ilvl w:val="2"/>
          <w:numId w:val="11"/>
        </w:numPr>
        <w:tabs>
          <w:tab w:val="left" w:pos="960"/>
        </w:tabs>
        <w:ind w:left="0" w:firstLine="709"/>
        <w:rPr>
          <w:rFonts w:ascii="Times New Roman" w:hAnsi="Times New Roman" w:cs="Times New Roman"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Включення назви твору та інформації про його Автора (Співавторів) до баз даних (переліку або покажчика публікації), посилань i цитат у будь-якому з видань журналу «Демографія та соціальна економіка» на будь-яких носіях.</w:t>
      </w:r>
    </w:p>
    <w:p w14:paraId="0E79F1D2" w14:textId="77777777" w:rsidR="00EC46AC" w:rsidRPr="00171CAD" w:rsidRDefault="00414F4F" w:rsidP="00171CAD">
      <w:pPr>
        <w:pStyle w:val="a4"/>
        <w:numPr>
          <w:ilvl w:val="2"/>
          <w:numId w:val="11"/>
        </w:numPr>
        <w:tabs>
          <w:tab w:val="left" w:pos="957"/>
        </w:tabs>
        <w:ind w:left="0" w:firstLine="709"/>
        <w:rPr>
          <w:rFonts w:ascii="Times New Roman" w:hAnsi="Times New Roman" w:cs="Times New Roman"/>
          <w:kern w:val="16"/>
          <w:sz w:val="24"/>
          <w:lang w:val="uk-UA"/>
        </w:rPr>
      </w:pPr>
      <w:r w:rsidRPr="00171CAD">
        <w:rPr>
          <w:rFonts w:ascii="Times New Roman" w:hAnsi="Times New Roman" w:cs="Times New Roman"/>
          <w:color w:val="231F20"/>
          <w:kern w:val="16"/>
          <w:sz w:val="24"/>
          <w:lang w:val="uk-UA"/>
        </w:rPr>
        <w:t>Публічне використання твору або будь-якої його частини під час презентацій, тренінгів, засідань круглих столів, прес-клубів, прес-конференцій із посиланням на назву твору та  видання,</w:t>
      </w:r>
      <w:r w:rsidR="00171CAD">
        <w:rPr>
          <w:rFonts w:ascii="Times New Roman" w:hAnsi="Times New Roman" w:cs="Times New Roman"/>
          <w:color w:val="231F20"/>
          <w:kern w:val="16"/>
          <w:sz w:val="24"/>
          <w:lang w:val="uk-UA"/>
        </w:rPr>
        <w:t xml:space="preserve"> </w:t>
      </w:r>
      <w:r w:rsidRPr="00171CAD">
        <w:rPr>
          <w:rFonts w:ascii="Times New Roman" w:hAnsi="Times New Roman" w:cs="Times New Roman"/>
          <w:color w:val="231F20"/>
          <w:kern w:val="16"/>
          <w:sz w:val="24"/>
          <w:lang w:val="uk-UA"/>
        </w:rPr>
        <w:t xml:space="preserve">в якому був опублікований </w:t>
      </w:r>
      <w:proofErr w:type="spellStart"/>
      <w:r w:rsidRPr="00171CAD">
        <w:rPr>
          <w:rFonts w:ascii="Times New Roman" w:hAnsi="Times New Roman" w:cs="Times New Roman"/>
          <w:color w:val="231F20"/>
          <w:kern w:val="16"/>
          <w:sz w:val="24"/>
          <w:lang w:val="uk-UA"/>
        </w:rPr>
        <w:t>твip</w:t>
      </w:r>
      <w:proofErr w:type="spellEnd"/>
      <w:r w:rsidRPr="00171CAD">
        <w:rPr>
          <w:rFonts w:ascii="Times New Roman" w:hAnsi="Times New Roman" w:cs="Times New Roman"/>
          <w:color w:val="231F20"/>
          <w:kern w:val="16"/>
          <w:sz w:val="24"/>
          <w:lang w:val="uk-UA"/>
        </w:rPr>
        <w:t>, та його Автора (Співавторів).</w:t>
      </w:r>
    </w:p>
    <w:p w14:paraId="773EBAB6" w14:textId="77777777" w:rsidR="00EC46AC" w:rsidRPr="000A11E4" w:rsidRDefault="00414F4F" w:rsidP="00F94485">
      <w:pPr>
        <w:pStyle w:val="a4"/>
        <w:numPr>
          <w:ilvl w:val="2"/>
          <w:numId w:val="11"/>
        </w:numPr>
        <w:tabs>
          <w:tab w:val="left" w:pos="998"/>
        </w:tabs>
        <w:ind w:left="0" w:firstLine="709"/>
        <w:rPr>
          <w:rFonts w:ascii="Times New Roman" w:hAnsi="Times New Roman" w:cs="Times New Roman"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Безкоштовне розповсюдження електронних видань з опублікованим (розміщеним) твором шляхом їх видання в електронному та будь-яких інших форматах, розміщення на інтернет-сайті журналу «Демографія та соціальна економіка», а також їх презентації, передавання в рекламних цілях тощо.</w:t>
      </w:r>
    </w:p>
    <w:p w14:paraId="3C8DC583" w14:textId="77777777" w:rsidR="00EC46AC" w:rsidRPr="000A11E4" w:rsidRDefault="00414F4F" w:rsidP="00F94485">
      <w:pPr>
        <w:pStyle w:val="a4"/>
        <w:numPr>
          <w:ilvl w:val="1"/>
          <w:numId w:val="10"/>
        </w:numPr>
        <w:tabs>
          <w:tab w:val="left" w:pos="831"/>
        </w:tabs>
        <w:ind w:left="0" w:firstLine="426"/>
        <w:rPr>
          <w:rFonts w:ascii="Times New Roman" w:hAnsi="Times New Roman" w:cs="Times New Roman"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Територія використання – без обмежень.</w:t>
      </w:r>
    </w:p>
    <w:p w14:paraId="25DF13EC" w14:textId="77777777" w:rsidR="00EC46AC" w:rsidRPr="000A11E4" w:rsidRDefault="00414F4F" w:rsidP="00F94485">
      <w:pPr>
        <w:pStyle w:val="a4"/>
        <w:numPr>
          <w:ilvl w:val="1"/>
          <w:numId w:val="10"/>
        </w:numPr>
        <w:tabs>
          <w:tab w:val="left" w:pos="831"/>
        </w:tabs>
        <w:ind w:left="0" w:firstLine="426"/>
        <w:rPr>
          <w:rFonts w:ascii="Times New Roman" w:hAnsi="Times New Roman" w:cs="Times New Roman"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Максимальний тираж твору на будь-яких носіях – без обмежень.</w:t>
      </w:r>
    </w:p>
    <w:p w14:paraId="7A0C1CB2" w14:textId="77777777" w:rsidR="00EC46AC" w:rsidRPr="000A11E4" w:rsidRDefault="00EC46AC" w:rsidP="000A11E4">
      <w:pPr>
        <w:pStyle w:val="a3"/>
        <w:ind w:firstLine="0"/>
        <w:rPr>
          <w:rFonts w:ascii="Times New Roman" w:hAnsi="Times New Roman" w:cs="Times New Roman"/>
          <w:kern w:val="16"/>
          <w:sz w:val="24"/>
          <w:lang w:val="uk-UA"/>
        </w:rPr>
      </w:pPr>
    </w:p>
    <w:p w14:paraId="3DB5E24F" w14:textId="77777777" w:rsidR="00EC46AC" w:rsidRPr="00171CAD" w:rsidRDefault="00414F4F" w:rsidP="00F94485">
      <w:pPr>
        <w:pStyle w:val="3"/>
        <w:numPr>
          <w:ilvl w:val="0"/>
          <w:numId w:val="13"/>
        </w:numPr>
        <w:tabs>
          <w:tab w:val="left" w:pos="3352"/>
        </w:tabs>
        <w:jc w:val="center"/>
        <w:rPr>
          <w:rFonts w:ascii="Times New Roman" w:hAnsi="Times New Roman" w:cs="Times New Roman"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Гарантії Співавторів</w:t>
      </w:r>
    </w:p>
    <w:p w14:paraId="05B7BE1B" w14:textId="77777777" w:rsidR="00171CAD" w:rsidRPr="000A11E4" w:rsidRDefault="00171CAD" w:rsidP="00171CAD">
      <w:pPr>
        <w:pStyle w:val="3"/>
        <w:tabs>
          <w:tab w:val="left" w:pos="3352"/>
        </w:tabs>
        <w:ind w:left="284" w:firstLine="0"/>
        <w:jc w:val="center"/>
        <w:rPr>
          <w:rFonts w:ascii="Times New Roman" w:hAnsi="Times New Roman" w:cs="Times New Roman"/>
          <w:kern w:val="16"/>
          <w:sz w:val="24"/>
          <w:lang w:val="uk-UA"/>
        </w:rPr>
      </w:pPr>
    </w:p>
    <w:p w14:paraId="7504B745" w14:textId="77777777" w:rsidR="00EC46AC" w:rsidRPr="000A11E4" w:rsidRDefault="00414F4F" w:rsidP="00F94485">
      <w:pPr>
        <w:pStyle w:val="a4"/>
        <w:numPr>
          <w:ilvl w:val="1"/>
          <w:numId w:val="9"/>
        </w:numPr>
        <w:tabs>
          <w:tab w:val="left" w:pos="831"/>
        </w:tabs>
        <w:ind w:left="0" w:firstLine="426"/>
        <w:rPr>
          <w:rFonts w:ascii="Times New Roman" w:hAnsi="Times New Roman" w:cs="Times New Roman"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Автор (Співавтори) гарантує (гарантують), що на час надання твору Видавцю:</w:t>
      </w:r>
    </w:p>
    <w:p w14:paraId="50F7CB60" w14:textId="77777777" w:rsidR="00EC46AC" w:rsidRPr="000A11E4" w:rsidRDefault="00414F4F" w:rsidP="00F94485">
      <w:pPr>
        <w:pStyle w:val="a4"/>
        <w:numPr>
          <w:ilvl w:val="2"/>
          <w:numId w:val="9"/>
        </w:numPr>
        <w:tabs>
          <w:tab w:val="left" w:pos="967"/>
        </w:tabs>
        <w:ind w:left="0" w:firstLine="709"/>
        <w:rPr>
          <w:rFonts w:ascii="Times New Roman" w:hAnsi="Times New Roman" w:cs="Times New Roman"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 xml:space="preserve">Йому (їм) автору (Співавторам) належить (належать) авторські права на цей </w:t>
      </w:r>
      <w:proofErr w:type="spellStart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Tвip</w:t>
      </w:r>
      <w:proofErr w:type="spellEnd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.</w:t>
      </w:r>
    </w:p>
    <w:p w14:paraId="4D41FEB6" w14:textId="77777777" w:rsidR="00EC46AC" w:rsidRPr="000A11E4" w:rsidRDefault="00414F4F" w:rsidP="00F94485">
      <w:pPr>
        <w:pStyle w:val="a4"/>
        <w:numPr>
          <w:ilvl w:val="2"/>
          <w:numId w:val="9"/>
        </w:numPr>
        <w:tabs>
          <w:tab w:val="left" w:pos="973"/>
        </w:tabs>
        <w:ind w:left="0" w:firstLine="709"/>
        <w:jc w:val="both"/>
        <w:rPr>
          <w:rFonts w:ascii="Times New Roman" w:hAnsi="Times New Roman" w:cs="Times New Roman"/>
          <w:kern w:val="16"/>
          <w:sz w:val="24"/>
          <w:lang w:val="uk-UA"/>
        </w:rPr>
      </w:pPr>
      <w:proofErr w:type="spellStart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Tвіp</w:t>
      </w:r>
      <w:proofErr w:type="spellEnd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 xml:space="preserve"> або будь-яка його частина є авторською розробкою, при цьому він раніше не був опублікований у будь-якому іншому виданні та його не буде надано для публікації або оприлюднення в іншому виданні.</w:t>
      </w:r>
    </w:p>
    <w:p w14:paraId="77D567FA" w14:textId="77777777" w:rsidR="00EC46AC" w:rsidRPr="000A11E4" w:rsidRDefault="00414F4F" w:rsidP="00F94485">
      <w:pPr>
        <w:pStyle w:val="a4"/>
        <w:numPr>
          <w:ilvl w:val="1"/>
          <w:numId w:val="9"/>
        </w:numPr>
        <w:tabs>
          <w:tab w:val="left" w:pos="831"/>
        </w:tabs>
        <w:ind w:left="0" w:firstLine="426"/>
        <w:jc w:val="both"/>
        <w:rPr>
          <w:rFonts w:ascii="Times New Roman" w:hAnsi="Times New Roman" w:cs="Times New Roman"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 xml:space="preserve">Автор (Співавтори) гарантує (гарантують), що у </w:t>
      </w:r>
      <w:proofErr w:type="spellStart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Tвopi</w:t>
      </w:r>
      <w:proofErr w:type="spellEnd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 xml:space="preserve"> не використано частини або фрагменти інших </w:t>
      </w:r>
      <w:proofErr w:type="spellStart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Tвopiв</w:t>
      </w:r>
      <w:proofErr w:type="spellEnd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 xml:space="preserve">, авторські права на які належать третім особам, a </w:t>
      </w:r>
      <w:proofErr w:type="spellStart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вci</w:t>
      </w:r>
      <w:proofErr w:type="spellEnd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 xml:space="preserve"> цитати з </w:t>
      </w:r>
      <w:proofErr w:type="spellStart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Tвopiв</w:t>
      </w:r>
      <w:proofErr w:type="spellEnd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 xml:space="preserve"> </w:t>
      </w:r>
      <w:proofErr w:type="spellStart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тpeтix</w:t>
      </w:r>
      <w:proofErr w:type="spellEnd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 xml:space="preserve"> </w:t>
      </w:r>
      <w:proofErr w:type="spellStart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ociб</w:t>
      </w:r>
      <w:proofErr w:type="spellEnd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 xml:space="preserve"> наведено з посиланням на ім’я автора та першоджерело.</w:t>
      </w:r>
    </w:p>
    <w:p w14:paraId="5102D62F" w14:textId="77777777" w:rsidR="00EC46AC" w:rsidRPr="000A11E4" w:rsidRDefault="00EC46AC" w:rsidP="000A11E4">
      <w:pPr>
        <w:pStyle w:val="a3"/>
        <w:ind w:firstLine="0"/>
        <w:rPr>
          <w:rFonts w:ascii="Times New Roman" w:hAnsi="Times New Roman" w:cs="Times New Roman"/>
          <w:kern w:val="16"/>
          <w:sz w:val="24"/>
          <w:lang w:val="uk-UA"/>
        </w:rPr>
      </w:pPr>
    </w:p>
    <w:p w14:paraId="74DFA65B" w14:textId="77777777" w:rsidR="00EC46AC" w:rsidRPr="00171CAD" w:rsidRDefault="00414F4F" w:rsidP="00F94485">
      <w:pPr>
        <w:pStyle w:val="3"/>
        <w:numPr>
          <w:ilvl w:val="0"/>
          <w:numId w:val="13"/>
        </w:numPr>
        <w:tabs>
          <w:tab w:val="left" w:pos="3612"/>
        </w:tabs>
        <w:jc w:val="center"/>
        <w:rPr>
          <w:rFonts w:ascii="Times New Roman" w:hAnsi="Times New Roman" w:cs="Times New Roman"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lastRenderedPageBreak/>
        <w:t>Права Сторін</w:t>
      </w:r>
    </w:p>
    <w:p w14:paraId="42FDF6BB" w14:textId="77777777" w:rsidR="00171CAD" w:rsidRPr="000A11E4" w:rsidRDefault="00171CAD" w:rsidP="00171CAD">
      <w:pPr>
        <w:pStyle w:val="3"/>
        <w:tabs>
          <w:tab w:val="left" w:pos="3612"/>
        </w:tabs>
        <w:ind w:left="284" w:firstLine="0"/>
        <w:jc w:val="center"/>
        <w:rPr>
          <w:rFonts w:ascii="Times New Roman" w:hAnsi="Times New Roman" w:cs="Times New Roman"/>
          <w:kern w:val="16"/>
          <w:sz w:val="24"/>
          <w:lang w:val="uk-UA"/>
        </w:rPr>
      </w:pPr>
    </w:p>
    <w:p w14:paraId="23EF3F93" w14:textId="77777777" w:rsidR="00EC46AC" w:rsidRPr="000A11E4" w:rsidRDefault="00414F4F" w:rsidP="00F94485">
      <w:pPr>
        <w:pStyle w:val="a4"/>
        <w:numPr>
          <w:ilvl w:val="1"/>
          <w:numId w:val="8"/>
        </w:numPr>
        <w:tabs>
          <w:tab w:val="left" w:pos="831"/>
        </w:tabs>
        <w:ind w:left="0" w:firstLine="426"/>
        <w:rPr>
          <w:rFonts w:ascii="Times New Roman" w:hAnsi="Times New Roman" w:cs="Times New Roman"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Видавець має право:</w:t>
      </w:r>
    </w:p>
    <w:p w14:paraId="2C66A380" w14:textId="77777777" w:rsidR="00EC46AC" w:rsidRPr="000A11E4" w:rsidRDefault="00414F4F" w:rsidP="00F94485">
      <w:pPr>
        <w:pStyle w:val="a4"/>
        <w:numPr>
          <w:ilvl w:val="2"/>
          <w:numId w:val="8"/>
        </w:numPr>
        <w:tabs>
          <w:tab w:val="left" w:pos="945"/>
        </w:tabs>
        <w:ind w:left="0" w:firstLine="709"/>
        <w:rPr>
          <w:rFonts w:ascii="Times New Roman" w:hAnsi="Times New Roman" w:cs="Times New Roman"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 xml:space="preserve">Встановлювати правила (умови) приймання та опублікування </w:t>
      </w:r>
      <w:proofErr w:type="spellStart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Tвopiв</w:t>
      </w:r>
      <w:proofErr w:type="spellEnd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 xml:space="preserve"> у виданнях журналу</w:t>
      </w:r>
    </w:p>
    <w:p w14:paraId="789B28B5" w14:textId="77777777" w:rsidR="00EC46AC" w:rsidRPr="000A11E4" w:rsidRDefault="00414F4F" w:rsidP="000A11E4">
      <w:pPr>
        <w:pStyle w:val="a3"/>
        <w:ind w:firstLine="0"/>
        <w:rPr>
          <w:rFonts w:ascii="Times New Roman" w:hAnsi="Times New Roman" w:cs="Times New Roman"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«Демографія та соціальна економіка».</w:t>
      </w:r>
    </w:p>
    <w:p w14:paraId="7375A555" w14:textId="77777777" w:rsidR="00EC46AC" w:rsidRPr="000A11E4" w:rsidRDefault="00414F4F" w:rsidP="00F94485">
      <w:pPr>
        <w:pStyle w:val="a4"/>
        <w:numPr>
          <w:ilvl w:val="2"/>
          <w:numId w:val="8"/>
        </w:numPr>
        <w:tabs>
          <w:tab w:val="left" w:pos="981"/>
        </w:tabs>
        <w:ind w:left="0" w:firstLine="709"/>
        <w:rPr>
          <w:rFonts w:ascii="Times New Roman" w:hAnsi="Times New Roman" w:cs="Times New Roman"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 xml:space="preserve">Використовувати </w:t>
      </w:r>
      <w:proofErr w:type="spellStart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Tвip</w:t>
      </w:r>
      <w:proofErr w:type="spellEnd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 xml:space="preserve"> на свій розсуд будь-якими способами в межах цього Договору (відповідно до п. 1.3).</w:t>
      </w:r>
    </w:p>
    <w:p w14:paraId="03549835" w14:textId="77777777" w:rsidR="00EC46AC" w:rsidRPr="000A11E4" w:rsidRDefault="00414F4F" w:rsidP="00030216">
      <w:pPr>
        <w:pStyle w:val="a4"/>
        <w:numPr>
          <w:ilvl w:val="1"/>
          <w:numId w:val="7"/>
        </w:numPr>
        <w:tabs>
          <w:tab w:val="left" w:pos="831"/>
        </w:tabs>
        <w:ind w:left="0" w:firstLine="426"/>
        <w:rPr>
          <w:rFonts w:ascii="Times New Roman" w:hAnsi="Times New Roman" w:cs="Times New Roman"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Автор (Співавтори) має (мають) право:</w:t>
      </w:r>
    </w:p>
    <w:p w14:paraId="5F5FD323" w14:textId="77777777" w:rsidR="00EC46AC" w:rsidRPr="000A11E4" w:rsidRDefault="00414F4F" w:rsidP="00030216">
      <w:pPr>
        <w:pStyle w:val="a4"/>
        <w:numPr>
          <w:ilvl w:val="2"/>
          <w:numId w:val="7"/>
        </w:numPr>
        <w:tabs>
          <w:tab w:val="left" w:pos="993"/>
        </w:tabs>
        <w:ind w:left="0" w:firstLine="851"/>
        <w:jc w:val="both"/>
        <w:rPr>
          <w:rFonts w:ascii="Times New Roman" w:hAnsi="Times New Roman" w:cs="Times New Roman"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Отримувати від Видавця достовірну інформацію, необхідну для доопрацювання твору  в цілому.</w:t>
      </w:r>
    </w:p>
    <w:p w14:paraId="7A33D429" w14:textId="77777777" w:rsidR="00EC46AC" w:rsidRPr="000A11E4" w:rsidRDefault="00414F4F" w:rsidP="00030216">
      <w:pPr>
        <w:pStyle w:val="a4"/>
        <w:numPr>
          <w:ilvl w:val="2"/>
          <w:numId w:val="7"/>
        </w:numPr>
        <w:tabs>
          <w:tab w:val="left" w:pos="962"/>
        </w:tabs>
        <w:ind w:left="0" w:firstLine="851"/>
        <w:jc w:val="both"/>
        <w:rPr>
          <w:rFonts w:ascii="Times New Roman" w:hAnsi="Times New Roman" w:cs="Times New Roman"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 xml:space="preserve">Отримувати від Видавця достовірні дані щодо внесених уточнень i виправлень до твору, давати письмову та усну згоду на </w:t>
      </w:r>
      <w:proofErr w:type="spellStart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їx</w:t>
      </w:r>
      <w:proofErr w:type="spellEnd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 xml:space="preserve"> внесення Видавцем.</w:t>
      </w:r>
    </w:p>
    <w:p w14:paraId="315F0FB3" w14:textId="77777777" w:rsidR="00EC46AC" w:rsidRPr="000A11E4" w:rsidRDefault="00414F4F" w:rsidP="00030216">
      <w:pPr>
        <w:pStyle w:val="a4"/>
        <w:numPr>
          <w:ilvl w:val="2"/>
          <w:numId w:val="7"/>
        </w:numPr>
        <w:tabs>
          <w:tab w:val="left" w:pos="975"/>
        </w:tabs>
        <w:ind w:left="0" w:firstLine="851"/>
        <w:jc w:val="both"/>
        <w:rPr>
          <w:rFonts w:ascii="Times New Roman" w:hAnsi="Times New Roman" w:cs="Times New Roman"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Вимагати визнання свого авторства шляхом зазначення належним чином імені (</w:t>
      </w:r>
      <w:proofErr w:type="spellStart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iмeн</w:t>
      </w:r>
      <w:proofErr w:type="spellEnd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) Автора (</w:t>
      </w:r>
      <w:proofErr w:type="spellStart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Cпiвaвтopів</w:t>
      </w:r>
      <w:proofErr w:type="spellEnd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 xml:space="preserve">) на </w:t>
      </w:r>
      <w:proofErr w:type="spellStart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Tвopi</w:t>
      </w:r>
      <w:proofErr w:type="spellEnd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 xml:space="preserve"> та його примірниках i за будь-якого публічного використання твору, якщо це практично можливо.</w:t>
      </w:r>
    </w:p>
    <w:p w14:paraId="26EA0199" w14:textId="77777777" w:rsidR="00EC46AC" w:rsidRPr="000A11E4" w:rsidRDefault="00414F4F" w:rsidP="00030216">
      <w:pPr>
        <w:pStyle w:val="a4"/>
        <w:numPr>
          <w:ilvl w:val="2"/>
          <w:numId w:val="7"/>
        </w:numPr>
        <w:tabs>
          <w:tab w:val="left" w:pos="957"/>
        </w:tabs>
        <w:ind w:left="0" w:firstLine="851"/>
        <w:jc w:val="both"/>
        <w:rPr>
          <w:rFonts w:ascii="Times New Roman" w:hAnsi="Times New Roman" w:cs="Times New Roman"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 xml:space="preserve">Вимагати виключити своє ім’я (свої імена) у разі використання твору Видавцем, повідомивши про це Видавця в письмовому вигляді не </w:t>
      </w:r>
      <w:proofErr w:type="spellStart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пiзнішe</w:t>
      </w:r>
      <w:proofErr w:type="spellEnd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 xml:space="preserve"> завершення підготовки до використання твору.</w:t>
      </w:r>
    </w:p>
    <w:p w14:paraId="7A4C0D91" w14:textId="77777777" w:rsidR="00EC46AC" w:rsidRPr="000A11E4" w:rsidRDefault="00414F4F" w:rsidP="00030216">
      <w:pPr>
        <w:pStyle w:val="a4"/>
        <w:numPr>
          <w:ilvl w:val="2"/>
          <w:numId w:val="7"/>
        </w:numPr>
        <w:tabs>
          <w:tab w:val="left" w:pos="953"/>
        </w:tabs>
        <w:ind w:left="0" w:firstLine="851"/>
        <w:jc w:val="both"/>
        <w:rPr>
          <w:rFonts w:ascii="Times New Roman" w:hAnsi="Times New Roman" w:cs="Times New Roman"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Протидіяти будь-якому перекрученню, спотворенню, змінам твору, якщо такі дії можуть завдати шкоди честі та репутації Автора (Співавторів).</w:t>
      </w:r>
    </w:p>
    <w:p w14:paraId="52B15C5A" w14:textId="77777777" w:rsidR="00EC46AC" w:rsidRPr="000A11E4" w:rsidRDefault="00EC46AC" w:rsidP="000A11E4">
      <w:pPr>
        <w:pStyle w:val="a3"/>
        <w:ind w:firstLine="0"/>
        <w:rPr>
          <w:rFonts w:ascii="Times New Roman" w:hAnsi="Times New Roman" w:cs="Times New Roman"/>
          <w:kern w:val="16"/>
          <w:sz w:val="24"/>
          <w:lang w:val="uk-UA"/>
        </w:rPr>
      </w:pPr>
    </w:p>
    <w:p w14:paraId="7930B917" w14:textId="77777777" w:rsidR="00EC46AC" w:rsidRPr="00171CAD" w:rsidRDefault="00414F4F" w:rsidP="00030216">
      <w:pPr>
        <w:pStyle w:val="3"/>
        <w:numPr>
          <w:ilvl w:val="0"/>
          <w:numId w:val="13"/>
        </w:numPr>
        <w:tabs>
          <w:tab w:val="left" w:pos="3452"/>
        </w:tabs>
        <w:jc w:val="center"/>
        <w:rPr>
          <w:rFonts w:ascii="Times New Roman" w:hAnsi="Times New Roman" w:cs="Times New Roman"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Обов’язки Сторін</w:t>
      </w:r>
    </w:p>
    <w:p w14:paraId="5D39A3BC" w14:textId="77777777" w:rsidR="00171CAD" w:rsidRPr="000A11E4" w:rsidRDefault="00171CAD" w:rsidP="00171CAD">
      <w:pPr>
        <w:pStyle w:val="3"/>
        <w:tabs>
          <w:tab w:val="left" w:pos="3452"/>
        </w:tabs>
        <w:ind w:left="284" w:firstLine="0"/>
        <w:jc w:val="center"/>
        <w:rPr>
          <w:rFonts w:ascii="Times New Roman" w:hAnsi="Times New Roman" w:cs="Times New Roman"/>
          <w:kern w:val="16"/>
          <w:sz w:val="24"/>
          <w:lang w:val="uk-UA"/>
        </w:rPr>
      </w:pPr>
    </w:p>
    <w:p w14:paraId="074B5138" w14:textId="77777777" w:rsidR="00EC46AC" w:rsidRPr="000A11E4" w:rsidRDefault="00414F4F" w:rsidP="00030216">
      <w:pPr>
        <w:pStyle w:val="a4"/>
        <w:numPr>
          <w:ilvl w:val="1"/>
          <w:numId w:val="6"/>
        </w:numPr>
        <w:tabs>
          <w:tab w:val="left" w:pos="831"/>
        </w:tabs>
        <w:ind w:left="0" w:firstLine="426"/>
        <w:rPr>
          <w:rFonts w:ascii="Times New Roman" w:hAnsi="Times New Roman" w:cs="Times New Roman"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Автор  (Співавтори)  зобов’язується (зобов’язуються):</w:t>
      </w:r>
    </w:p>
    <w:p w14:paraId="6F7796BA" w14:textId="77777777" w:rsidR="00EC46AC" w:rsidRPr="000A11E4" w:rsidRDefault="00414F4F" w:rsidP="00030216">
      <w:pPr>
        <w:pStyle w:val="a4"/>
        <w:numPr>
          <w:ilvl w:val="2"/>
          <w:numId w:val="6"/>
        </w:numPr>
        <w:tabs>
          <w:tab w:val="left" w:pos="983"/>
        </w:tabs>
        <w:ind w:left="0" w:firstLine="709"/>
        <w:jc w:val="both"/>
        <w:rPr>
          <w:rFonts w:ascii="Times New Roman" w:hAnsi="Times New Roman" w:cs="Times New Roman"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 xml:space="preserve">Надати </w:t>
      </w:r>
      <w:proofErr w:type="spellStart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Tвip</w:t>
      </w:r>
      <w:proofErr w:type="spellEnd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 xml:space="preserve"> Видавцю відповідно до вимог щодо оформлення та подання </w:t>
      </w:r>
      <w:proofErr w:type="spellStart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Tвopiв</w:t>
      </w:r>
      <w:proofErr w:type="spellEnd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 xml:space="preserve">, які розміщуються на </w:t>
      </w:r>
      <w:proofErr w:type="spellStart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caйті</w:t>
      </w:r>
      <w:proofErr w:type="spellEnd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 xml:space="preserve"> Видавця.</w:t>
      </w:r>
    </w:p>
    <w:p w14:paraId="59DE3F0D" w14:textId="77777777" w:rsidR="00EC46AC" w:rsidRPr="000A11E4" w:rsidRDefault="00414F4F" w:rsidP="00030216">
      <w:pPr>
        <w:pStyle w:val="a4"/>
        <w:numPr>
          <w:ilvl w:val="2"/>
          <w:numId w:val="6"/>
        </w:numPr>
        <w:tabs>
          <w:tab w:val="left" w:pos="983"/>
        </w:tabs>
        <w:ind w:left="0" w:firstLine="709"/>
        <w:jc w:val="both"/>
        <w:rPr>
          <w:rFonts w:ascii="Times New Roman" w:hAnsi="Times New Roman" w:cs="Times New Roman"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 xml:space="preserve">Не публікувати </w:t>
      </w:r>
      <w:proofErr w:type="spellStart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Tвip</w:t>
      </w:r>
      <w:proofErr w:type="spellEnd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 xml:space="preserve"> в інших друкованих i (або) електронних виданнях українською або іншими мовами i не розповсюджувати його без згоди Видавця.</w:t>
      </w:r>
    </w:p>
    <w:p w14:paraId="3E25BBB3" w14:textId="77777777" w:rsidR="00EC46AC" w:rsidRPr="000A11E4" w:rsidRDefault="00414F4F" w:rsidP="00030216">
      <w:pPr>
        <w:pStyle w:val="a4"/>
        <w:numPr>
          <w:ilvl w:val="1"/>
          <w:numId w:val="5"/>
        </w:numPr>
        <w:tabs>
          <w:tab w:val="left" w:pos="831"/>
        </w:tabs>
        <w:ind w:left="0" w:firstLine="426"/>
        <w:rPr>
          <w:rFonts w:ascii="Times New Roman" w:hAnsi="Times New Roman" w:cs="Times New Roman"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Видавець зобов’язується:</w:t>
      </w:r>
    </w:p>
    <w:p w14:paraId="489EA409" w14:textId="77777777" w:rsidR="00EC46AC" w:rsidRPr="000A11E4" w:rsidRDefault="00414F4F" w:rsidP="00030216">
      <w:pPr>
        <w:pStyle w:val="a4"/>
        <w:numPr>
          <w:ilvl w:val="2"/>
          <w:numId w:val="5"/>
        </w:numPr>
        <w:tabs>
          <w:tab w:val="left" w:pos="993"/>
        </w:tabs>
        <w:ind w:left="0" w:firstLine="851"/>
        <w:jc w:val="both"/>
        <w:rPr>
          <w:rFonts w:ascii="Times New Roman" w:hAnsi="Times New Roman" w:cs="Times New Roman"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Забезпечити рецензування твору, наукове, літературне та художньо-технічне редагування, виготовлення та (або) оброблення ілюстративного матеріалу (рисунки, графіки, таблиці, схеми, діаграми), виготовлення електронного оригінал-макету твору, відтворення i розповсюдження твору на будь-яких носіях згідно з умовами цього Договору.</w:t>
      </w:r>
    </w:p>
    <w:p w14:paraId="0907B73A" w14:textId="77777777" w:rsidR="00EC46AC" w:rsidRPr="000A11E4" w:rsidRDefault="00414F4F" w:rsidP="00030216">
      <w:pPr>
        <w:pStyle w:val="a4"/>
        <w:numPr>
          <w:ilvl w:val="2"/>
          <w:numId w:val="5"/>
        </w:numPr>
        <w:tabs>
          <w:tab w:val="left" w:pos="993"/>
        </w:tabs>
        <w:ind w:left="0" w:firstLine="851"/>
        <w:jc w:val="both"/>
        <w:rPr>
          <w:rFonts w:ascii="Times New Roman" w:hAnsi="Times New Roman" w:cs="Times New Roman"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Погоджувати з Авторами (Співавторами) внесені до твору виправлення у письмовому та усному вигляді.</w:t>
      </w:r>
    </w:p>
    <w:p w14:paraId="080CEA44" w14:textId="77777777" w:rsidR="00EC46AC" w:rsidRPr="000A11E4" w:rsidRDefault="00414F4F" w:rsidP="0007530D">
      <w:pPr>
        <w:pStyle w:val="a4"/>
        <w:numPr>
          <w:ilvl w:val="2"/>
          <w:numId w:val="5"/>
        </w:numPr>
        <w:tabs>
          <w:tab w:val="left" w:pos="970"/>
        </w:tabs>
        <w:ind w:left="0" w:firstLine="851"/>
        <w:jc w:val="both"/>
        <w:rPr>
          <w:rFonts w:ascii="Times New Roman" w:hAnsi="Times New Roman" w:cs="Times New Roman"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 xml:space="preserve">У разі публікації, тиражування, оприлюднення твору зазначати ім’я (імена), псевдонім (псевдоніми) Авторів (Співавторів) відповідно до даних, які були надані у </w:t>
      </w:r>
      <w:proofErr w:type="spellStart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Tвopi</w:t>
      </w:r>
      <w:proofErr w:type="spellEnd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 xml:space="preserve"> або в супровідних документах, окрім випадку, передбаченому пунктом 3.2.4. розділу 3 цього Договору.</w:t>
      </w:r>
    </w:p>
    <w:p w14:paraId="7283DD09" w14:textId="77777777" w:rsidR="00EC46AC" w:rsidRPr="000A11E4" w:rsidRDefault="00EC46AC" w:rsidP="000A11E4">
      <w:pPr>
        <w:pStyle w:val="a3"/>
        <w:ind w:firstLine="0"/>
        <w:rPr>
          <w:rFonts w:ascii="Times New Roman" w:hAnsi="Times New Roman" w:cs="Times New Roman"/>
          <w:kern w:val="16"/>
          <w:sz w:val="24"/>
          <w:lang w:val="uk-UA"/>
        </w:rPr>
      </w:pPr>
    </w:p>
    <w:p w14:paraId="47C39429" w14:textId="77777777" w:rsidR="00EC46AC" w:rsidRPr="00171CAD" w:rsidRDefault="00414F4F" w:rsidP="0007530D">
      <w:pPr>
        <w:pStyle w:val="3"/>
        <w:numPr>
          <w:ilvl w:val="0"/>
          <w:numId w:val="13"/>
        </w:numPr>
        <w:tabs>
          <w:tab w:val="left" w:pos="3209"/>
        </w:tabs>
        <w:jc w:val="center"/>
        <w:rPr>
          <w:rFonts w:ascii="Times New Roman" w:hAnsi="Times New Roman" w:cs="Times New Roman"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Відповідальність Сторін</w:t>
      </w:r>
    </w:p>
    <w:p w14:paraId="3517C655" w14:textId="77777777" w:rsidR="00171CAD" w:rsidRPr="000A11E4" w:rsidRDefault="00171CAD" w:rsidP="00171CAD">
      <w:pPr>
        <w:pStyle w:val="3"/>
        <w:tabs>
          <w:tab w:val="left" w:pos="3209"/>
        </w:tabs>
        <w:ind w:left="284" w:firstLine="0"/>
        <w:jc w:val="center"/>
        <w:rPr>
          <w:rFonts w:ascii="Times New Roman" w:hAnsi="Times New Roman" w:cs="Times New Roman"/>
          <w:kern w:val="16"/>
          <w:sz w:val="24"/>
          <w:lang w:val="uk-UA"/>
        </w:rPr>
      </w:pPr>
    </w:p>
    <w:p w14:paraId="6C2071C2" w14:textId="77777777" w:rsidR="00EC46AC" w:rsidRPr="000A11E4" w:rsidRDefault="00414F4F" w:rsidP="0007530D">
      <w:pPr>
        <w:pStyle w:val="a4"/>
        <w:numPr>
          <w:ilvl w:val="1"/>
          <w:numId w:val="4"/>
        </w:numPr>
        <w:tabs>
          <w:tab w:val="left" w:pos="834"/>
        </w:tabs>
        <w:ind w:left="0" w:firstLine="426"/>
        <w:jc w:val="both"/>
        <w:rPr>
          <w:rFonts w:ascii="Times New Roman" w:hAnsi="Times New Roman" w:cs="Times New Roman"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 xml:space="preserve">Автор (Співавтори) несе (несуть) відповідальність за достовірність викладених у </w:t>
      </w:r>
      <w:proofErr w:type="spellStart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Tвopi</w:t>
      </w:r>
      <w:proofErr w:type="spellEnd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 xml:space="preserve"> фактів, цитат, розрахунків, висновків, посилань на законодавство України, офіційну документацію та (або) за наукову обґрунтованість твору.</w:t>
      </w:r>
    </w:p>
    <w:p w14:paraId="33B9193C" w14:textId="77777777" w:rsidR="00EC46AC" w:rsidRPr="000A11E4" w:rsidRDefault="00414F4F" w:rsidP="0007530D">
      <w:pPr>
        <w:pStyle w:val="a4"/>
        <w:numPr>
          <w:ilvl w:val="1"/>
          <w:numId w:val="4"/>
        </w:numPr>
        <w:tabs>
          <w:tab w:val="left" w:pos="834"/>
        </w:tabs>
        <w:ind w:left="0" w:firstLine="426"/>
        <w:jc w:val="both"/>
        <w:rPr>
          <w:rFonts w:ascii="Times New Roman" w:hAnsi="Times New Roman" w:cs="Times New Roman"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 xml:space="preserve">Автор (Співавтори) несе (несуть) відповідальність перед третіми особами, які заявили свої права на </w:t>
      </w:r>
      <w:proofErr w:type="spellStart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твip</w:t>
      </w:r>
      <w:proofErr w:type="spellEnd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.</w:t>
      </w:r>
    </w:p>
    <w:p w14:paraId="5F09F314" w14:textId="77777777" w:rsidR="00EC46AC" w:rsidRPr="000A11E4" w:rsidRDefault="00414F4F" w:rsidP="0007530D">
      <w:pPr>
        <w:pStyle w:val="a4"/>
        <w:numPr>
          <w:ilvl w:val="1"/>
          <w:numId w:val="4"/>
        </w:numPr>
        <w:tabs>
          <w:tab w:val="left" w:pos="834"/>
        </w:tabs>
        <w:ind w:left="0" w:firstLine="426"/>
        <w:jc w:val="both"/>
        <w:rPr>
          <w:rFonts w:ascii="Times New Roman" w:hAnsi="Times New Roman" w:cs="Times New Roman"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Якщо Автор (Співавтори) твору при його поданні приховав (приховали) факт його публікації в будь-яких інших виданнях до моменту подання на розгляд Редакційної колегії журналу</w:t>
      </w:r>
    </w:p>
    <w:p w14:paraId="1BBF2FC4" w14:textId="77777777" w:rsidR="00EC46AC" w:rsidRPr="000A11E4" w:rsidRDefault="00414F4F" w:rsidP="0007530D">
      <w:pPr>
        <w:pStyle w:val="a3"/>
        <w:tabs>
          <w:tab w:val="left" w:pos="834"/>
        </w:tabs>
        <w:ind w:firstLine="426"/>
        <w:jc w:val="both"/>
        <w:rPr>
          <w:rFonts w:ascii="Times New Roman" w:hAnsi="Times New Roman" w:cs="Times New Roman"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«Демографія та соціальна економіка», після підтвердження цього факту твір не підлягає опублікуванню, про що Автору (Співавторам) повідомляється у письмовій формі, та надана виключна ліцензія втрачає чинність.</w:t>
      </w:r>
    </w:p>
    <w:p w14:paraId="10984274" w14:textId="77777777" w:rsidR="00EC46AC" w:rsidRPr="000A11E4" w:rsidRDefault="00EC46AC" w:rsidP="000A11E4">
      <w:pPr>
        <w:pStyle w:val="a3"/>
        <w:ind w:firstLine="0"/>
        <w:rPr>
          <w:rFonts w:ascii="Times New Roman" w:hAnsi="Times New Roman" w:cs="Times New Roman"/>
          <w:kern w:val="16"/>
          <w:sz w:val="24"/>
          <w:lang w:val="uk-UA"/>
        </w:rPr>
      </w:pPr>
    </w:p>
    <w:p w14:paraId="3C3A2439" w14:textId="77777777" w:rsidR="00EC46AC" w:rsidRPr="00171CAD" w:rsidRDefault="00414F4F" w:rsidP="0007530D">
      <w:pPr>
        <w:pStyle w:val="3"/>
        <w:numPr>
          <w:ilvl w:val="0"/>
          <w:numId w:val="13"/>
        </w:numPr>
        <w:tabs>
          <w:tab w:val="left" w:pos="3258"/>
        </w:tabs>
        <w:jc w:val="center"/>
        <w:rPr>
          <w:rFonts w:ascii="Times New Roman" w:hAnsi="Times New Roman" w:cs="Times New Roman"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 xml:space="preserve">Порядок розв’язання </w:t>
      </w:r>
      <w:r w:rsidR="00171CAD">
        <w:rPr>
          <w:rFonts w:ascii="Times New Roman" w:hAnsi="Times New Roman" w:cs="Times New Roman"/>
          <w:color w:val="231F20"/>
          <w:kern w:val="16"/>
          <w:sz w:val="24"/>
          <w:lang w:val="uk-UA"/>
        </w:rPr>
        <w:t>спорів</w:t>
      </w:r>
    </w:p>
    <w:p w14:paraId="1D8C6E82" w14:textId="77777777" w:rsidR="00171CAD" w:rsidRPr="000A11E4" w:rsidRDefault="00171CAD" w:rsidP="00171CAD">
      <w:pPr>
        <w:pStyle w:val="3"/>
        <w:tabs>
          <w:tab w:val="left" w:pos="3258"/>
        </w:tabs>
        <w:ind w:left="284" w:firstLine="0"/>
        <w:jc w:val="center"/>
        <w:rPr>
          <w:rFonts w:ascii="Times New Roman" w:hAnsi="Times New Roman" w:cs="Times New Roman"/>
          <w:kern w:val="16"/>
          <w:sz w:val="24"/>
          <w:lang w:val="uk-UA"/>
        </w:rPr>
      </w:pPr>
    </w:p>
    <w:p w14:paraId="2F7835DD" w14:textId="77777777" w:rsidR="00EC46AC" w:rsidRPr="000A11E4" w:rsidRDefault="00414F4F" w:rsidP="000A11E4">
      <w:pPr>
        <w:pStyle w:val="a4"/>
        <w:numPr>
          <w:ilvl w:val="1"/>
          <w:numId w:val="3"/>
        </w:numPr>
        <w:tabs>
          <w:tab w:val="left" w:pos="834"/>
        </w:tabs>
        <w:ind w:left="0" w:firstLine="397"/>
        <w:jc w:val="both"/>
        <w:rPr>
          <w:rFonts w:ascii="Times New Roman" w:hAnsi="Times New Roman" w:cs="Times New Roman"/>
          <w:kern w:val="16"/>
          <w:sz w:val="24"/>
          <w:lang w:val="uk-UA"/>
        </w:rPr>
      </w:pPr>
      <w:proofErr w:type="spellStart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Уci</w:t>
      </w:r>
      <w:proofErr w:type="spellEnd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 xml:space="preserve"> спори, що виникають під час виконання цього Договору, або пов’язані з ним, вирішуються шляхом переговорів.</w:t>
      </w:r>
    </w:p>
    <w:p w14:paraId="31B72173" w14:textId="77777777" w:rsidR="00EC46AC" w:rsidRPr="000A11E4" w:rsidRDefault="00414F4F" w:rsidP="000A11E4">
      <w:pPr>
        <w:pStyle w:val="a4"/>
        <w:numPr>
          <w:ilvl w:val="1"/>
          <w:numId w:val="3"/>
        </w:numPr>
        <w:tabs>
          <w:tab w:val="left" w:pos="834"/>
        </w:tabs>
        <w:ind w:left="0" w:firstLine="397"/>
        <w:jc w:val="both"/>
        <w:rPr>
          <w:rFonts w:ascii="Times New Roman" w:hAnsi="Times New Roman" w:cs="Times New Roman"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 xml:space="preserve">Якщо </w:t>
      </w:r>
      <w:proofErr w:type="spellStart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cпip</w:t>
      </w:r>
      <w:proofErr w:type="spellEnd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 xml:space="preserve"> неможливо вирішити шляхом переговорів, то він вирішується в судовому </w:t>
      </w:r>
      <w:r w:rsidR="0007530D">
        <w:rPr>
          <w:rFonts w:ascii="Times New Roman" w:hAnsi="Times New Roman" w:cs="Times New Roman"/>
          <w:color w:val="231F20"/>
          <w:kern w:val="16"/>
          <w:sz w:val="24"/>
          <w:lang w:val="uk-UA"/>
        </w:rPr>
        <w:t>по</w:t>
      </w: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рядку відповідно до законодавства України.</w:t>
      </w:r>
    </w:p>
    <w:p w14:paraId="598AFB2A" w14:textId="77777777" w:rsidR="00EC46AC" w:rsidRPr="000A11E4" w:rsidRDefault="00EC46AC" w:rsidP="000A11E4">
      <w:pPr>
        <w:pStyle w:val="a3"/>
        <w:ind w:firstLine="0"/>
        <w:rPr>
          <w:rFonts w:ascii="Times New Roman" w:hAnsi="Times New Roman" w:cs="Times New Roman"/>
          <w:kern w:val="16"/>
          <w:sz w:val="24"/>
          <w:lang w:val="uk-UA"/>
        </w:rPr>
      </w:pPr>
    </w:p>
    <w:p w14:paraId="43D2518D" w14:textId="77777777" w:rsidR="00EC46AC" w:rsidRPr="00171CAD" w:rsidRDefault="00414F4F" w:rsidP="0007530D">
      <w:pPr>
        <w:pStyle w:val="3"/>
        <w:numPr>
          <w:ilvl w:val="0"/>
          <w:numId w:val="13"/>
        </w:numPr>
        <w:tabs>
          <w:tab w:val="left" w:pos="2606"/>
        </w:tabs>
        <w:jc w:val="center"/>
        <w:rPr>
          <w:rFonts w:ascii="Times New Roman" w:hAnsi="Times New Roman" w:cs="Times New Roman"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Внесок Автора (Співавторів) у Твір (статтю):</w:t>
      </w:r>
    </w:p>
    <w:p w14:paraId="768F5926" w14:textId="77777777" w:rsidR="00171CAD" w:rsidRPr="000A11E4" w:rsidRDefault="00171CAD" w:rsidP="00171CAD">
      <w:pPr>
        <w:pStyle w:val="3"/>
        <w:tabs>
          <w:tab w:val="left" w:pos="2606"/>
        </w:tabs>
        <w:ind w:left="284" w:firstLine="0"/>
        <w:jc w:val="center"/>
        <w:rPr>
          <w:rFonts w:ascii="Times New Roman" w:hAnsi="Times New Roman" w:cs="Times New Roman"/>
          <w:kern w:val="16"/>
          <w:sz w:val="24"/>
          <w:lang w:val="uk-UA"/>
        </w:rPr>
      </w:pPr>
    </w:p>
    <w:p w14:paraId="745BF938" w14:textId="77777777" w:rsidR="00EC46AC" w:rsidRPr="000A11E4" w:rsidRDefault="00414F4F" w:rsidP="000A11E4">
      <w:pPr>
        <w:pStyle w:val="a4"/>
        <w:numPr>
          <w:ilvl w:val="1"/>
          <w:numId w:val="2"/>
        </w:numPr>
        <w:tabs>
          <w:tab w:val="left" w:pos="815"/>
        </w:tabs>
        <w:ind w:left="0" w:firstLine="397"/>
        <w:jc w:val="both"/>
        <w:rPr>
          <w:rFonts w:ascii="Times New Roman" w:hAnsi="Times New Roman" w:cs="Times New Roman"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При написанні Твору (статті) автором (співавторами) не було використано найману працю інших осіб (</w:t>
      </w:r>
      <w:proofErr w:type="spellStart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ghostwriting</w:t>
      </w:r>
      <w:proofErr w:type="spellEnd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), а до складу авторів не включено осіб, які в дійсності не мають відношення до даного дослідження (</w:t>
      </w:r>
      <w:proofErr w:type="spellStart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guest</w:t>
      </w:r>
      <w:proofErr w:type="spellEnd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 xml:space="preserve"> </w:t>
      </w:r>
      <w:proofErr w:type="spellStart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authorship</w:t>
      </w:r>
      <w:proofErr w:type="spellEnd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), при наявності співавторства.</w:t>
      </w:r>
    </w:p>
    <w:p w14:paraId="0774C146" w14:textId="77777777" w:rsidR="00EC46AC" w:rsidRPr="000A11E4" w:rsidRDefault="00414F4F" w:rsidP="000A11E4">
      <w:pPr>
        <w:pStyle w:val="a4"/>
        <w:numPr>
          <w:ilvl w:val="1"/>
          <w:numId w:val="2"/>
        </w:numPr>
        <w:tabs>
          <w:tab w:val="left" w:pos="848"/>
        </w:tabs>
        <w:ind w:left="0" w:firstLine="397"/>
        <w:jc w:val="both"/>
        <w:rPr>
          <w:rFonts w:ascii="Times New Roman" w:hAnsi="Times New Roman" w:cs="Times New Roman"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Загальний відсоток внеску Автора (Співавторів) (дизайн дослідження, збір даних, статистичний аналіз, інтерпретація та обробка даних, розрахунки, підготовка рукописів, підготовка малюнків, аналіз досліджень, праць інших авторів та пошук літератури, ін.), %:</w:t>
      </w:r>
    </w:p>
    <w:p w14:paraId="25274B82" w14:textId="77777777" w:rsidR="00EC46AC" w:rsidRPr="000A11E4" w:rsidRDefault="00EC46AC" w:rsidP="000A11E4">
      <w:pPr>
        <w:pStyle w:val="a3"/>
        <w:ind w:firstLine="0"/>
        <w:rPr>
          <w:rFonts w:ascii="Times New Roman" w:hAnsi="Times New Roman" w:cs="Times New Roman"/>
          <w:kern w:val="16"/>
          <w:sz w:val="24"/>
          <w:lang w:val="uk-UA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95"/>
        <w:gridCol w:w="1043"/>
        <w:gridCol w:w="3660"/>
        <w:gridCol w:w="1970"/>
      </w:tblGrid>
      <w:tr w:rsidR="00EC46AC" w:rsidRPr="000A11E4" w14:paraId="5D2381AB" w14:textId="77777777">
        <w:trPr>
          <w:trHeight w:val="420"/>
        </w:trPr>
        <w:tc>
          <w:tcPr>
            <w:tcW w:w="1195" w:type="dxa"/>
          </w:tcPr>
          <w:p w14:paraId="6F889317" w14:textId="77777777" w:rsidR="00EC46AC" w:rsidRPr="000A11E4" w:rsidRDefault="00414F4F" w:rsidP="000A11E4">
            <w:pPr>
              <w:pStyle w:val="TableParagraph"/>
              <w:spacing w:before="0"/>
              <w:ind w:left="0" w:firstLine="20"/>
              <w:rPr>
                <w:rFonts w:ascii="Times New Roman" w:hAnsi="Times New Roman" w:cs="Times New Roman"/>
                <w:b/>
                <w:kern w:val="16"/>
                <w:sz w:val="24"/>
                <w:lang w:val="uk-UA"/>
              </w:rPr>
            </w:pPr>
            <w:r w:rsidRPr="000A11E4">
              <w:rPr>
                <w:rFonts w:ascii="Times New Roman" w:hAnsi="Times New Roman" w:cs="Times New Roman"/>
                <w:b/>
                <w:color w:val="231F20"/>
                <w:kern w:val="16"/>
                <w:sz w:val="24"/>
                <w:lang w:val="uk-UA"/>
              </w:rPr>
              <w:t>ПІБ автора (співавтора)</w:t>
            </w:r>
          </w:p>
        </w:tc>
        <w:tc>
          <w:tcPr>
            <w:tcW w:w="1043" w:type="dxa"/>
          </w:tcPr>
          <w:p w14:paraId="657FC387" w14:textId="77777777" w:rsidR="00EC46AC" w:rsidRPr="000A11E4" w:rsidRDefault="00414F4F" w:rsidP="000A11E4">
            <w:pPr>
              <w:pStyle w:val="TableParagraph"/>
              <w:spacing w:before="0"/>
              <w:ind w:left="0" w:firstLine="24"/>
              <w:rPr>
                <w:rFonts w:ascii="Times New Roman" w:hAnsi="Times New Roman" w:cs="Times New Roman"/>
                <w:b/>
                <w:kern w:val="16"/>
                <w:sz w:val="24"/>
                <w:lang w:val="uk-UA"/>
              </w:rPr>
            </w:pPr>
            <w:r w:rsidRPr="000A11E4">
              <w:rPr>
                <w:rFonts w:ascii="Times New Roman" w:hAnsi="Times New Roman" w:cs="Times New Roman"/>
                <w:b/>
                <w:color w:val="231F20"/>
                <w:kern w:val="16"/>
                <w:sz w:val="24"/>
                <w:lang w:val="uk-UA"/>
              </w:rPr>
              <w:t>Відсоток внеску, %</w:t>
            </w:r>
          </w:p>
        </w:tc>
        <w:tc>
          <w:tcPr>
            <w:tcW w:w="3660" w:type="dxa"/>
          </w:tcPr>
          <w:p w14:paraId="717CFAB7" w14:textId="77777777" w:rsidR="00EC46AC" w:rsidRPr="000A11E4" w:rsidRDefault="00414F4F" w:rsidP="000A11E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kern w:val="16"/>
                <w:sz w:val="24"/>
                <w:lang w:val="uk-UA"/>
              </w:rPr>
            </w:pPr>
            <w:r w:rsidRPr="000A11E4">
              <w:rPr>
                <w:rFonts w:ascii="Times New Roman" w:hAnsi="Times New Roman" w:cs="Times New Roman"/>
                <w:b/>
                <w:color w:val="231F20"/>
                <w:kern w:val="16"/>
                <w:sz w:val="24"/>
                <w:lang w:val="uk-UA"/>
              </w:rPr>
              <w:t>Внесок до статті</w:t>
            </w:r>
          </w:p>
        </w:tc>
        <w:tc>
          <w:tcPr>
            <w:tcW w:w="1970" w:type="dxa"/>
          </w:tcPr>
          <w:p w14:paraId="62AB352A" w14:textId="77777777" w:rsidR="00EC46AC" w:rsidRPr="000A11E4" w:rsidRDefault="00414F4F" w:rsidP="000A11E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kern w:val="16"/>
                <w:sz w:val="24"/>
                <w:lang w:val="uk-UA"/>
              </w:rPr>
            </w:pPr>
            <w:r w:rsidRPr="000A11E4">
              <w:rPr>
                <w:rFonts w:ascii="Times New Roman" w:hAnsi="Times New Roman" w:cs="Times New Roman"/>
                <w:b/>
                <w:color w:val="231F20"/>
                <w:kern w:val="16"/>
                <w:sz w:val="24"/>
                <w:lang w:val="uk-UA"/>
              </w:rPr>
              <w:t>Підпис автора</w:t>
            </w:r>
          </w:p>
        </w:tc>
      </w:tr>
      <w:tr w:rsidR="00EC46AC" w:rsidRPr="000A11E4" w14:paraId="671A03B8" w14:textId="77777777">
        <w:trPr>
          <w:trHeight w:val="260"/>
        </w:trPr>
        <w:tc>
          <w:tcPr>
            <w:tcW w:w="1195" w:type="dxa"/>
          </w:tcPr>
          <w:p w14:paraId="36326F2A" w14:textId="77777777" w:rsidR="00EC46AC" w:rsidRPr="000A11E4" w:rsidRDefault="00414F4F" w:rsidP="000A11E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kern w:val="16"/>
                <w:sz w:val="24"/>
                <w:lang w:val="uk-UA"/>
              </w:rPr>
            </w:pPr>
            <w:r w:rsidRPr="000A11E4">
              <w:rPr>
                <w:rFonts w:ascii="Times New Roman" w:hAnsi="Times New Roman" w:cs="Times New Roman"/>
                <w:color w:val="231F20"/>
                <w:kern w:val="16"/>
                <w:sz w:val="24"/>
                <w:lang w:val="uk-UA"/>
              </w:rPr>
              <w:t>1. один автор</w:t>
            </w:r>
          </w:p>
        </w:tc>
        <w:tc>
          <w:tcPr>
            <w:tcW w:w="1043" w:type="dxa"/>
          </w:tcPr>
          <w:p w14:paraId="47DF6344" w14:textId="77777777" w:rsidR="00EC46AC" w:rsidRPr="000A11E4" w:rsidRDefault="00414F4F" w:rsidP="000A11E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kern w:val="16"/>
                <w:sz w:val="24"/>
                <w:lang w:val="uk-UA"/>
              </w:rPr>
            </w:pPr>
            <w:r w:rsidRPr="000A11E4">
              <w:rPr>
                <w:rFonts w:ascii="Times New Roman" w:hAnsi="Times New Roman" w:cs="Times New Roman"/>
                <w:color w:val="231F20"/>
                <w:kern w:val="16"/>
                <w:sz w:val="24"/>
                <w:lang w:val="uk-UA"/>
              </w:rPr>
              <w:t>100%</w:t>
            </w:r>
          </w:p>
        </w:tc>
        <w:tc>
          <w:tcPr>
            <w:tcW w:w="3660" w:type="dxa"/>
          </w:tcPr>
          <w:p w14:paraId="5FF00CB4" w14:textId="77777777" w:rsidR="00EC46AC" w:rsidRPr="000A11E4" w:rsidRDefault="00414F4F" w:rsidP="000A11E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kern w:val="16"/>
                <w:sz w:val="24"/>
                <w:lang w:val="uk-UA"/>
              </w:rPr>
            </w:pPr>
            <w:r w:rsidRPr="000A11E4">
              <w:rPr>
                <w:rFonts w:ascii="Times New Roman" w:hAnsi="Times New Roman" w:cs="Times New Roman"/>
                <w:color w:val="231F20"/>
                <w:kern w:val="16"/>
                <w:sz w:val="24"/>
                <w:lang w:val="uk-UA"/>
              </w:rPr>
              <w:t>(Заповнити графи)</w:t>
            </w:r>
          </w:p>
        </w:tc>
        <w:tc>
          <w:tcPr>
            <w:tcW w:w="1970" w:type="dxa"/>
          </w:tcPr>
          <w:p w14:paraId="17244FE7" w14:textId="77777777" w:rsidR="00EC46AC" w:rsidRPr="000A11E4" w:rsidRDefault="00414F4F" w:rsidP="000A11E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kern w:val="16"/>
                <w:sz w:val="24"/>
                <w:lang w:val="uk-UA"/>
              </w:rPr>
            </w:pPr>
            <w:r w:rsidRPr="000A11E4">
              <w:rPr>
                <w:rFonts w:ascii="Times New Roman" w:hAnsi="Times New Roman" w:cs="Times New Roman"/>
                <w:color w:val="231F20"/>
                <w:kern w:val="16"/>
                <w:sz w:val="24"/>
                <w:lang w:val="uk-UA"/>
              </w:rPr>
              <w:t>підпис</w:t>
            </w:r>
          </w:p>
        </w:tc>
      </w:tr>
      <w:tr w:rsidR="00EC46AC" w:rsidRPr="000A11E4" w14:paraId="01B9D85B" w14:textId="77777777">
        <w:trPr>
          <w:trHeight w:val="260"/>
        </w:trPr>
        <w:tc>
          <w:tcPr>
            <w:tcW w:w="1195" w:type="dxa"/>
          </w:tcPr>
          <w:p w14:paraId="6C0D8986" w14:textId="77777777" w:rsidR="00EC46AC" w:rsidRPr="000A11E4" w:rsidRDefault="00414F4F" w:rsidP="000A11E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kern w:val="16"/>
                <w:sz w:val="24"/>
                <w:lang w:val="uk-UA"/>
              </w:rPr>
            </w:pPr>
            <w:r w:rsidRPr="000A11E4">
              <w:rPr>
                <w:rFonts w:ascii="Times New Roman" w:hAnsi="Times New Roman" w:cs="Times New Roman"/>
                <w:color w:val="231F20"/>
                <w:kern w:val="16"/>
                <w:sz w:val="24"/>
                <w:lang w:val="uk-UA"/>
              </w:rPr>
              <w:t>2. …</w:t>
            </w:r>
          </w:p>
        </w:tc>
        <w:tc>
          <w:tcPr>
            <w:tcW w:w="1043" w:type="dxa"/>
          </w:tcPr>
          <w:p w14:paraId="5E61D828" w14:textId="77777777" w:rsidR="00EC46AC" w:rsidRPr="000A11E4" w:rsidRDefault="00EC46AC" w:rsidP="000A11E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kern w:val="16"/>
                <w:sz w:val="24"/>
                <w:lang w:val="uk-UA"/>
              </w:rPr>
            </w:pPr>
          </w:p>
        </w:tc>
        <w:tc>
          <w:tcPr>
            <w:tcW w:w="3660" w:type="dxa"/>
          </w:tcPr>
          <w:p w14:paraId="6AAE67BF" w14:textId="77777777" w:rsidR="00EC46AC" w:rsidRPr="000A11E4" w:rsidRDefault="00EC46AC" w:rsidP="000A11E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kern w:val="16"/>
                <w:sz w:val="24"/>
                <w:lang w:val="uk-UA"/>
              </w:rPr>
            </w:pPr>
          </w:p>
        </w:tc>
        <w:tc>
          <w:tcPr>
            <w:tcW w:w="1970" w:type="dxa"/>
          </w:tcPr>
          <w:p w14:paraId="3FCEF5D6" w14:textId="77777777" w:rsidR="00EC46AC" w:rsidRPr="000A11E4" w:rsidRDefault="00EC46AC" w:rsidP="000A11E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kern w:val="16"/>
                <w:sz w:val="24"/>
                <w:lang w:val="uk-UA"/>
              </w:rPr>
            </w:pPr>
          </w:p>
        </w:tc>
      </w:tr>
    </w:tbl>
    <w:p w14:paraId="51ADC4B8" w14:textId="77777777" w:rsidR="00EC46AC" w:rsidRDefault="00EC46AC" w:rsidP="000A11E4">
      <w:pPr>
        <w:pStyle w:val="a3"/>
        <w:ind w:firstLine="0"/>
        <w:rPr>
          <w:rFonts w:ascii="Times New Roman" w:hAnsi="Times New Roman" w:cs="Times New Roman"/>
          <w:kern w:val="16"/>
          <w:sz w:val="24"/>
          <w:lang w:val="uk-UA"/>
        </w:rPr>
      </w:pPr>
    </w:p>
    <w:p w14:paraId="1260A063" w14:textId="77777777" w:rsidR="00171CAD" w:rsidRPr="000A11E4" w:rsidRDefault="00171CAD" w:rsidP="000A11E4">
      <w:pPr>
        <w:pStyle w:val="a3"/>
        <w:ind w:firstLine="0"/>
        <w:rPr>
          <w:rFonts w:ascii="Times New Roman" w:hAnsi="Times New Roman" w:cs="Times New Roman"/>
          <w:kern w:val="16"/>
          <w:sz w:val="24"/>
          <w:lang w:val="uk-UA"/>
        </w:rPr>
      </w:pPr>
    </w:p>
    <w:p w14:paraId="1FF5C2C5" w14:textId="77777777" w:rsidR="00EC46AC" w:rsidRPr="00171CAD" w:rsidRDefault="00414F4F" w:rsidP="0007530D">
      <w:pPr>
        <w:pStyle w:val="3"/>
        <w:numPr>
          <w:ilvl w:val="0"/>
          <w:numId w:val="13"/>
        </w:numPr>
        <w:tabs>
          <w:tab w:val="left" w:pos="3723"/>
        </w:tabs>
        <w:jc w:val="center"/>
        <w:rPr>
          <w:rFonts w:ascii="Times New Roman" w:hAnsi="Times New Roman" w:cs="Times New Roman"/>
          <w:kern w:val="16"/>
          <w:sz w:val="24"/>
          <w:lang w:val="uk-UA"/>
        </w:rPr>
      </w:pPr>
      <w:proofErr w:type="spellStart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Iншi</w:t>
      </w:r>
      <w:proofErr w:type="spellEnd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 xml:space="preserve"> </w:t>
      </w:r>
      <w:r w:rsidRPr="0007530D">
        <w:rPr>
          <w:rFonts w:ascii="Times New Roman" w:hAnsi="Times New Roman" w:cs="Times New Roman"/>
          <w:color w:val="231F20"/>
          <w:kern w:val="16"/>
          <w:sz w:val="24"/>
          <w:szCs w:val="24"/>
          <w:lang w:val="uk-UA"/>
        </w:rPr>
        <w:t>умови</w:t>
      </w:r>
    </w:p>
    <w:p w14:paraId="323DBA03" w14:textId="77777777" w:rsidR="00171CAD" w:rsidRPr="000A11E4" w:rsidRDefault="00171CAD" w:rsidP="00171CAD">
      <w:pPr>
        <w:pStyle w:val="3"/>
        <w:tabs>
          <w:tab w:val="left" w:pos="3723"/>
        </w:tabs>
        <w:ind w:left="284" w:firstLine="0"/>
        <w:jc w:val="center"/>
        <w:rPr>
          <w:rFonts w:ascii="Times New Roman" w:hAnsi="Times New Roman" w:cs="Times New Roman"/>
          <w:kern w:val="16"/>
          <w:sz w:val="24"/>
          <w:lang w:val="uk-UA"/>
        </w:rPr>
      </w:pPr>
    </w:p>
    <w:p w14:paraId="0515D2A5" w14:textId="77777777" w:rsidR="00EC46AC" w:rsidRPr="000A11E4" w:rsidRDefault="00414F4F" w:rsidP="000A11E4">
      <w:pPr>
        <w:pStyle w:val="a4"/>
        <w:numPr>
          <w:ilvl w:val="1"/>
          <w:numId w:val="1"/>
        </w:numPr>
        <w:tabs>
          <w:tab w:val="left" w:pos="892"/>
        </w:tabs>
        <w:ind w:left="0" w:firstLine="397"/>
        <w:jc w:val="both"/>
        <w:rPr>
          <w:rFonts w:ascii="Times New Roman" w:hAnsi="Times New Roman" w:cs="Times New Roman"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lastRenderedPageBreak/>
        <w:t xml:space="preserve">Якщо протягом трьох місяців з часу одержання Видавцем </w:t>
      </w:r>
      <w:proofErr w:type="spellStart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твip</w:t>
      </w:r>
      <w:proofErr w:type="spellEnd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 xml:space="preserve"> не отримав позитивної рецензії, що є підставою для його публікації, то Автор (Співавтори) має (мають) бути поінформований (поінформовані) про відхилення твору в письмовому вигляді – електронною поштою. Матеріальний носій твору, що надається Автором (Співавторами) Видавцю, поверненню не підлягає. Видавець не здійснює листування з Автором (Співавторами) з питань (мотивів) відхилення твору. Після цього </w:t>
      </w:r>
      <w:proofErr w:type="spellStart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вci</w:t>
      </w:r>
      <w:proofErr w:type="spellEnd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 xml:space="preserve"> права на </w:t>
      </w:r>
      <w:proofErr w:type="spellStart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твip</w:t>
      </w:r>
      <w:proofErr w:type="spellEnd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, надані Видавцю за цим Договором, переходять до Автора (Співавторів).</w:t>
      </w:r>
    </w:p>
    <w:p w14:paraId="313EB758" w14:textId="77777777" w:rsidR="00EC46AC" w:rsidRPr="000A11E4" w:rsidRDefault="00414F4F" w:rsidP="000A11E4">
      <w:pPr>
        <w:pStyle w:val="a4"/>
        <w:numPr>
          <w:ilvl w:val="1"/>
          <w:numId w:val="1"/>
        </w:numPr>
        <w:tabs>
          <w:tab w:val="left" w:pos="834"/>
        </w:tabs>
        <w:ind w:left="0" w:firstLine="397"/>
        <w:jc w:val="both"/>
        <w:rPr>
          <w:rFonts w:ascii="Times New Roman" w:hAnsi="Times New Roman" w:cs="Times New Roman"/>
          <w:b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 xml:space="preserve">Виплата авторської винагороди автору (авторам) твору за його використання за цим Договором </w:t>
      </w:r>
      <w:r w:rsidRPr="000A11E4">
        <w:rPr>
          <w:rFonts w:ascii="Times New Roman" w:hAnsi="Times New Roman" w:cs="Times New Roman"/>
          <w:b/>
          <w:color w:val="231F20"/>
          <w:kern w:val="16"/>
          <w:sz w:val="24"/>
          <w:lang w:val="uk-UA"/>
        </w:rPr>
        <w:t>не передбачена.</w:t>
      </w:r>
    </w:p>
    <w:p w14:paraId="4E0C75AC" w14:textId="77777777" w:rsidR="00EC46AC" w:rsidRPr="000A11E4" w:rsidRDefault="00414F4F" w:rsidP="000A11E4">
      <w:pPr>
        <w:pStyle w:val="a4"/>
        <w:numPr>
          <w:ilvl w:val="1"/>
          <w:numId w:val="1"/>
        </w:numPr>
        <w:tabs>
          <w:tab w:val="left" w:pos="835"/>
        </w:tabs>
        <w:ind w:left="0" w:firstLine="397"/>
        <w:jc w:val="both"/>
        <w:rPr>
          <w:rFonts w:ascii="Times New Roman" w:hAnsi="Times New Roman" w:cs="Times New Roman"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Автор (Співавтори) погоджується (погоджуються), що реалізація Видавцем переданих прав на безкоштовне використання твору відповідно до умов цього Договору не може вважатися посяганням на особисті немайнові та майнові права Автора (Співавторів).</w:t>
      </w:r>
    </w:p>
    <w:p w14:paraId="4F0B24FF" w14:textId="77777777" w:rsidR="00EC46AC" w:rsidRPr="000A11E4" w:rsidRDefault="00414F4F" w:rsidP="000A11E4">
      <w:pPr>
        <w:pStyle w:val="a4"/>
        <w:numPr>
          <w:ilvl w:val="1"/>
          <w:numId w:val="1"/>
        </w:numPr>
        <w:tabs>
          <w:tab w:val="left" w:pos="831"/>
        </w:tabs>
        <w:ind w:left="0" w:firstLine="397"/>
        <w:jc w:val="both"/>
        <w:rPr>
          <w:rFonts w:ascii="Times New Roman" w:hAnsi="Times New Roman" w:cs="Times New Roman"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Цей Договір є договором приєднання, умови якого визначаються Видавцем, i може бути укладений іншою Стороною не інакше як шляхом приєднання до цього Договору в цілому. Надання Автором (Співавторами) твору Видавцю на розгляд є згодою Автора (Співавторів) на укладання Договору на зазначених умовах.</w:t>
      </w:r>
    </w:p>
    <w:p w14:paraId="7997187C" w14:textId="77777777" w:rsidR="00EC46AC" w:rsidRPr="0007530D" w:rsidRDefault="00414F4F" w:rsidP="00171CAD">
      <w:pPr>
        <w:pStyle w:val="a4"/>
        <w:numPr>
          <w:ilvl w:val="1"/>
          <w:numId w:val="1"/>
        </w:numPr>
        <w:tabs>
          <w:tab w:val="left" w:pos="829"/>
        </w:tabs>
        <w:ind w:left="0" w:firstLine="426"/>
        <w:jc w:val="both"/>
        <w:rPr>
          <w:rFonts w:ascii="Times New Roman" w:hAnsi="Times New Roman" w:cs="Times New Roman"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Цей Договір набуває чинності з дня надання Автором (Співавторами) твору Видавцю.</w:t>
      </w:r>
    </w:p>
    <w:p w14:paraId="349342AF" w14:textId="77777777" w:rsidR="0007530D" w:rsidRDefault="0007530D" w:rsidP="0007530D">
      <w:pPr>
        <w:tabs>
          <w:tab w:val="left" w:pos="829"/>
        </w:tabs>
        <w:rPr>
          <w:rFonts w:ascii="Times New Roman" w:hAnsi="Times New Roman" w:cs="Times New Roman"/>
          <w:kern w:val="16"/>
          <w:sz w:val="24"/>
          <w:lang w:val="uk-UA"/>
        </w:rPr>
      </w:pPr>
    </w:p>
    <w:p w14:paraId="1072144F" w14:textId="77777777" w:rsidR="00171CAD" w:rsidRDefault="00171CAD" w:rsidP="0007530D">
      <w:pPr>
        <w:tabs>
          <w:tab w:val="left" w:pos="829"/>
        </w:tabs>
        <w:rPr>
          <w:rFonts w:ascii="Times New Roman" w:hAnsi="Times New Roman" w:cs="Times New Roman"/>
          <w:kern w:val="16"/>
          <w:sz w:val="24"/>
          <w:lang w:val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7"/>
        <w:gridCol w:w="3938"/>
      </w:tblGrid>
      <w:tr w:rsidR="0007530D" w:rsidRPr="00171CAD" w14:paraId="66A12B62" w14:textId="77777777" w:rsidTr="00171CAD">
        <w:tc>
          <w:tcPr>
            <w:tcW w:w="3937" w:type="dxa"/>
          </w:tcPr>
          <w:p w14:paraId="0381E149" w14:textId="77777777" w:rsidR="0007530D" w:rsidRPr="00171CAD" w:rsidRDefault="0007530D" w:rsidP="0007530D">
            <w:pPr>
              <w:pStyle w:val="1"/>
              <w:ind w:left="0"/>
              <w:jc w:val="both"/>
              <w:rPr>
                <w:rFonts w:ascii="Times New Roman" w:hAnsi="Times New Roman" w:cs="Times New Roman"/>
                <w:color w:val="231F20"/>
                <w:kern w:val="16"/>
                <w:sz w:val="24"/>
                <w:szCs w:val="24"/>
                <w:lang w:val="uk-UA"/>
              </w:rPr>
            </w:pPr>
            <w:r w:rsidRPr="00171CAD">
              <w:rPr>
                <w:rFonts w:ascii="Times New Roman" w:hAnsi="Times New Roman" w:cs="Times New Roman"/>
                <w:color w:val="231F20"/>
                <w:kern w:val="16"/>
                <w:sz w:val="24"/>
                <w:szCs w:val="24"/>
                <w:lang w:val="uk-UA"/>
              </w:rPr>
              <w:t>АВТОР (ПІБ):</w:t>
            </w:r>
            <w:r w:rsidRPr="00171CAD">
              <w:rPr>
                <w:rFonts w:ascii="Times New Roman" w:hAnsi="Times New Roman" w:cs="Times New Roman"/>
                <w:b w:val="0"/>
                <w:color w:val="231F20"/>
                <w:kern w:val="16"/>
                <w:sz w:val="24"/>
                <w:szCs w:val="24"/>
                <w:lang w:val="uk-UA"/>
              </w:rPr>
              <w:t>_________________</w:t>
            </w:r>
          </w:p>
          <w:p w14:paraId="28AC650B" w14:textId="77777777" w:rsidR="0007530D" w:rsidRPr="00171CAD" w:rsidRDefault="0007530D" w:rsidP="0007530D">
            <w:pPr>
              <w:pStyle w:val="1"/>
              <w:ind w:left="0"/>
              <w:jc w:val="both"/>
              <w:rPr>
                <w:rFonts w:ascii="Times New Roman" w:hAnsi="Times New Roman" w:cs="Times New Roman"/>
                <w:b w:val="0"/>
                <w:kern w:val="16"/>
                <w:sz w:val="24"/>
                <w:szCs w:val="24"/>
                <w:lang w:val="uk-UA"/>
              </w:rPr>
            </w:pPr>
            <w:r w:rsidRPr="00171CAD">
              <w:rPr>
                <w:rFonts w:ascii="Times New Roman" w:hAnsi="Times New Roman" w:cs="Times New Roman"/>
                <w:b w:val="0"/>
                <w:color w:val="231F20"/>
                <w:kern w:val="16"/>
                <w:sz w:val="24"/>
                <w:szCs w:val="24"/>
                <w:lang w:val="uk-UA"/>
              </w:rPr>
              <w:t>______________________________</w:t>
            </w:r>
          </w:p>
          <w:p w14:paraId="78AD2152" w14:textId="77777777" w:rsidR="0007530D" w:rsidRPr="00171CAD" w:rsidRDefault="0007530D" w:rsidP="0007530D">
            <w:pPr>
              <w:tabs>
                <w:tab w:val="left" w:pos="829"/>
              </w:tabs>
              <w:jc w:val="both"/>
              <w:rPr>
                <w:rFonts w:ascii="Times New Roman" w:hAnsi="Times New Roman" w:cs="Times New Roman"/>
                <w:color w:val="231F20"/>
                <w:kern w:val="16"/>
                <w:sz w:val="24"/>
                <w:szCs w:val="24"/>
                <w:lang w:val="uk-UA"/>
              </w:rPr>
            </w:pPr>
            <w:r w:rsidRPr="00171CAD">
              <w:rPr>
                <w:rFonts w:ascii="Times New Roman" w:hAnsi="Times New Roman" w:cs="Times New Roman"/>
                <w:b/>
                <w:color w:val="231F20"/>
                <w:kern w:val="16"/>
                <w:sz w:val="24"/>
                <w:szCs w:val="24"/>
                <w:lang w:val="uk-UA"/>
              </w:rPr>
              <w:t xml:space="preserve">Адреса: </w:t>
            </w:r>
            <w:r w:rsidRPr="00171CAD">
              <w:rPr>
                <w:rFonts w:ascii="Times New Roman" w:hAnsi="Times New Roman" w:cs="Times New Roman"/>
                <w:color w:val="231F20"/>
                <w:kern w:val="16"/>
                <w:sz w:val="24"/>
                <w:szCs w:val="24"/>
                <w:lang w:val="uk-UA"/>
              </w:rPr>
              <w:t>Країна ________________</w:t>
            </w:r>
          </w:p>
          <w:p w14:paraId="24E44E30" w14:textId="77777777" w:rsidR="0007530D" w:rsidRPr="00171CAD" w:rsidRDefault="0007530D" w:rsidP="0007530D">
            <w:pPr>
              <w:tabs>
                <w:tab w:val="left" w:pos="829"/>
              </w:tabs>
              <w:jc w:val="both"/>
              <w:rPr>
                <w:rFonts w:ascii="Times New Roman" w:hAnsi="Times New Roman" w:cs="Times New Roman"/>
                <w:color w:val="231F20"/>
                <w:kern w:val="16"/>
                <w:sz w:val="24"/>
                <w:szCs w:val="24"/>
                <w:u w:color="221E1F"/>
                <w:lang w:val="uk-UA"/>
              </w:rPr>
            </w:pPr>
            <w:r w:rsidRPr="00171CAD">
              <w:rPr>
                <w:rFonts w:ascii="Times New Roman" w:hAnsi="Times New Roman" w:cs="Times New Roman"/>
                <w:color w:val="231F20"/>
                <w:kern w:val="16"/>
                <w:sz w:val="24"/>
                <w:szCs w:val="24"/>
                <w:lang w:val="uk-UA"/>
              </w:rPr>
              <w:t>Місто, область</w:t>
            </w:r>
            <w:r w:rsidRPr="00171CAD">
              <w:rPr>
                <w:rFonts w:ascii="Times New Roman" w:hAnsi="Times New Roman" w:cs="Times New Roman"/>
                <w:color w:val="231F20"/>
                <w:kern w:val="16"/>
                <w:sz w:val="24"/>
                <w:szCs w:val="24"/>
                <w:u w:color="221E1F"/>
                <w:lang w:val="uk-UA"/>
              </w:rPr>
              <w:t xml:space="preserve"> _________________</w:t>
            </w:r>
          </w:p>
          <w:p w14:paraId="6598439A" w14:textId="77777777" w:rsidR="0007530D" w:rsidRPr="00171CAD" w:rsidRDefault="0007530D" w:rsidP="0007530D">
            <w:pPr>
              <w:tabs>
                <w:tab w:val="left" w:pos="829"/>
              </w:tabs>
              <w:jc w:val="both"/>
              <w:rPr>
                <w:rFonts w:ascii="Times New Roman" w:hAnsi="Times New Roman" w:cs="Times New Roman"/>
                <w:color w:val="231F20"/>
                <w:kern w:val="16"/>
                <w:sz w:val="24"/>
                <w:szCs w:val="24"/>
                <w:u w:color="221E1F"/>
                <w:lang w:val="uk-UA"/>
              </w:rPr>
            </w:pPr>
            <w:r w:rsidRPr="00171CAD">
              <w:rPr>
                <w:rFonts w:ascii="Times New Roman" w:hAnsi="Times New Roman" w:cs="Times New Roman"/>
                <w:color w:val="231F20"/>
                <w:kern w:val="16"/>
                <w:sz w:val="24"/>
                <w:szCs w:val="24"/>
                <w:u w:color="221E1F"/>
                <w:lang w:val="uk-UA"/>
              </w:rPr>
              <w:t>______________________________</w:t>
            </w:r>
          </w:p>
          <w:p w14:paraId="1D6665AE" w14:textId="77777777" w:rsidR="0007530D" w:rsidRPr="00171CAD" w:rsidRDefault="0007530D" w:rsidP="0007530D">
            <w:pPr>
              <w:tabs>
                <w:tab w:val="left" w:pos="829"/>
              </w:tabs>
              <w:jc w:val="both"/>
              <w:rPr>
                <w:rFonts w:ascii="Times New Roman" w:hAnsi="Times New Roman" w:cs="Times New Roman"/>
                <w:color w:val="231F20"/>
                <w:kern w:val="16"/>
                <w:sz w:val="24"/>
                <w:szCs w:val="24"/>
                <w:u w:color="221E1F"/>
                <w:lang w:val="uk-UA"/>
              </w:rPr>
            </w:pPr>
            <w:r w:rsidRPr="00171CAD">
              <w:rPr>
                <w:rFonts w:ascii="Times New Roman" w:hAnsi="Times New Roman" w:cs="Times New Roman"/>
                <w:color w:val="231F20"/>
                <w:kern w:val="16"/>
                <w:sz w:val="24"/>
                <w:szCs w:val="24"/>
                <w:lang w:val="uk-UA"/>
              </w:rPr>
              <w:t>вул.__________________________</w:t>
            </w:r>
            <w:r w:rsidR="00171CAD">
              <w:rPr>
                <w:rFonts w:ascii="Times New Roman" w:hAnsi="Times New Roman" w:cs="Times New Roman"/>
                <w:color w:val="231F20"/>
                <w:kern w:val="16"/>
                <w:sz w:val="24"/>
                <w:szCs w:val="24"/>
                <w:lang w:val="uk-UA"/>
              </w:rPr>
              <w:t>_</w:t>
            </w:r>
          </w:p>
          <w:p w14:paraId="7C578BEA" w14:textId="77777777" w:rsidR="0007530D" w:rsidRPr="00171CAD" w:rsidRDefault="0007530D" w:rsidP="0007530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231F20"/>
                <w:kern w:val="16"/>
                <w:sz w:val="24"/>
                <w:szCs w:val="24"/>
                <w:lang w:val="uk-UA"/>
              </w:rPr>
            </w:pPr>
            <w:r w:rsidRPr="00171CAD">
              <w:rPr>
                <w:rFonts w:ascii="Times New Roman" w:hAnsi="Times New Roman" w:cs="Times New Roman"/>
                <w:color w:val="231F20"/>
                <w:kern w:val="16"/>
                <w:sz w:val="24"/>
                <w:szCs w:val="24"/>
                <w:lang w:val="uk-UA"/>
              </w:rPr>
              <w:t xml:space="preserve">буд.______ </w:t>
            </w:r>
            <w:proofErr w:type="spellStart"/>
            <w:r w:rsidRPr="00171CAD">
              <w:rPr>
                <w:rFonts w:ascii="Times New Roman" w:hAnsi="Times New Roman" w:cs="Times New Roman"/>
                <w:color w:val="231F20"/>
                <w:kern w:val="16"/>
                <w:sz w:val="24"/>
                <w:szCs w:val="24"/>
                <w:lang w:val="uk-UA"/>
              </w:rPr>
              <w:t>кв</w:t>
            </w:r>
            <w:proofErr w:type="spellEnd"/>
            <w:r w:rsidRPr="00171CAD">
              <w:rPr>
                <w:rFonts w:ascii="Times New Roman" w:hAnsi="Times New Roman" w:cs="Times New Roman"/>
                <w:color w:val="231F20"/>
                <w:kern w:val="16"/>
                <w:sz w:val="24"/>
                <w:szCs w:val="24"/>
                <w:lang w:val="uk-UA"/>
              </w:rPr>
              <w:t>. ________</w:t>
            </w:r>
          </w:p>
          <w:p w14:paraId="459F89B1" w14:textId="77777777" w:rsidR="0007530D" w:rsidRPr="00171CAD" w:rsidRDefault="0007530D" w:rsidP="0007530D">
            <w:pPr>
              <w:tabs>
                <w:tab w:val="left" w:pos="1897"/>
                <w:tab w:val="left" w:pos="3211"/>
              </w:tabs>
              <w:jc w:val="both"/>
              <w:rPr>
                <w:rFonts w:ascii="Times New Roman" w:hAnsi="Times New Roman" w:cs="Times New Roman"/>
                <w:color w:val="231F20"/>
                <w:kern w:val="16"/>
                <w:sz w:val="24"/>
                <w:szCs w:val="24"/>
                <w:u w:color="221E1F"/>
                <w:lang w:val="uk-UA"/>
              </w:rPr>
            </w:pPr>
            <w:r w:rsidRPr="00171CAD">
              <w:rPr>
                <w:rFonts w:ascii="Times New Roman" w:hAnsi="Times New Roman" w:cs="Times New Roman"/>
                <w:color w:val="231F20"/>
                <w:kern w:val="16"/>
                <w:sz w:val="24"/>
                <w:szCs w:val="24"/>
                <w:lang w:val="uk-UA"/>
              </w:rPr>
              <w:t>Паспорт серії</w:t>
            </w:r>
            <w:r w:rsidRPr="00171CAD">
              <w:rPr>
                <w:rFonts w:ascii="Times New Roman" w:hAnsi="Times New Roman" w:cs="Times New Roman"/>
                <w:color w:val="231F20"/>
                <w:kern w:val="16"/>
                <w:sz w:val="24"/>
                <w:szCs w:val="24"/>
                <w:u w:color="221E1F"/>
                <w:lang w:val="uk-UA"/>
              </w:rPr>
              <w:t xml:space="preserve"> _____</w:t>
            </w:r>
            <w:r w:rsidRPr="00171CAD">
              <w:rPr>
                <w:rFonts w:ascii="Times New Roman" w:hAnsi="Times New Roman" w:cs="Times New Roman"/>
                <w:color w:val="231F20"/>
                <w:kern w:val="16"/>
                <w:sz w:val="24"/>
                <w:szCs w:val="24"/>
                <w:lang w:val="uk-UA"/>
              </w:rPr>
              <w:t>№</w:t>
            </w:r>
            <w:r w:rsidRPr="00171CAD">
              <w:rPr>
                <w:rFonts w:ascii="Times New Roman" w:hAnsi="Times New Roman" w:cs="Times New Roman"/>
                <w:color w:val="231F20"/>
                <w:kern w:val="16"/>
                <w:sz w:val="24"/>
                <w:szCs w:val="24"/>
                <w:u w:color="221E1F"/>
                <w:lang w:val="uk-UA"/>
              </w:rPr>
              <w:t xml:space="preserve"> ___________</w:t>
            </w:r>
          </w:p>
          <w:p w14:paraId="1472248B" w14:textId="77777777" w:rsidR="0007530D" w:rsidRDefault="0007530D" w:rsidP="0007530D">
            <w:pPr>
              <w:tabs>
                <w:tab w:val="left" w:pos="1897"/>
                <w:tab w:val="left" w:pos="3211"/>
              </w:tabs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  <w:lang w:val="uk-UA"/>
              </w:rPr>
            </w:pPr>
            <w:r w:rsidRPr="00171CAD">
              <w:rPr>
                <w:rFonts w:ascii="Times New Roman" w:hAnsi="Times New Roman" w:cs="Times New Roman"/>
                <w:kern w:val="16"/>
                <w:sz w:val="24"/>
                <w:szCs w:val="24"/>
                <w:lang w:val="uk-UA"/>
              </w:rPr>
              <w:t>______________________________</w:t>
            </w:r>
            <w:r w:rsidR="00171CAD">
              <w:rPr>
                <w:rFonts w:ascii="Times New Roman" w:hAnsi="Times New Roman" w:cs="Times New Roman"/>
                <w:kern w:val="16"/>
                <w:sz w:val="24"/>
                <w:szCs w:val="24"/>
                <w:lang w:val="uk-UA"/>
              </w:rPr>
              <w:t>_</w:t>
            </w:r>
          </w:p>
          <w:p w14:paraId="79F0A8C8" w14:textId="77777777" w:rsidR="00171CAD" w:rsidRPr="00171CAD" w:rsidRDefault="00171CAD" w:rsidP="0007530D">
            <w:pPr>
              <w:tabs>
                <w:tab w:val="left" w:pos="1897"/>
                <w:tab w:val="left" w:pos="3211"/>
              </w:tabs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  <w:lang w:val="uk-UA"/>
              </w:rPr>
              <w:t>_______________________________</w:t>
            </w:r>
          </w:p>
          <w:p w14:paraId="2087FB04" w14:textId="77777777" w:rsidR="0007530D" w:rsidRPr="00171CAD" w:rsidRDefault="0007530D" w:rsidP="0007530D">
            <w:pPr>
              <w:tabs>
                <w:tab w:val="left" w:pos="3933"/>
              </w:tabs>
              <w:jc w:val="both"/>
              <w:rPr>
                <w:rFonts w:ascii="Times New Roman" w:hAnsi="Times New Roman" w:cs="Times New Roman"/>
                <w:color w:val="231F20"/>
                <w:kern w:val="16"/>
                <w:sz w:val="24"/>
                <w:szCs w:val="24"/>
                <w:lang w:val="uk-UA"/>
              </w:rPr>
            </w:pPr>
            <w:r w:rsidRPr="00171CAD">
              <w:rPr>
                <w:rFonts w:ascii="Times New Roman" w:hAnsi="Times New Roman" w:cs="Times New Roman"/>
                <w:color w:val="231F20"/>
                <w:kern w:val="16"/>
                <w:sz w:val="24"/>
                <w:szCs w:val="24"/>
                <w:lang w:val="uk-UA"/>
              </w:rPr>
              <w:t>Дата видачі_____________________</w:t>
            </w:r>
          </w:p>
          <w:p w14:paraId="1BB593C2" w14:textId="77777777" w:rsidR="0007530D" w:rsidRPr="00171CAD" w:rsidRDefault="0007530D" w:rsidP="0007530D">
            <w:pPr>
              <w:tabs>
                <w:tab w:val="left" w:pos="3933"/>
              </w:tabs>
              <w:jc w:val="both"/>
              <w:rPr>
                <w:rFonts w:ascii="Times New Roman" w:hAnsi="Times New Roman" w:cs="Times New Roman"/>
                <w:color w:val="231F20"/>
                <w:kern w:val="16"/>
                <w:sz w:val="24"/>
                <w:szCs w:val="24"/>
                <w:lang w:val="uk-UA"/>
              </w:rPr>
            </w:pPr>
          </w:p>
          <w:p w14:paraId="1FF24202" w14:textId="77777777" w:rsidR="0007530D" w:rsidRPr="00171CAD" w:rsidRDefault="0007530D" w:rsidP="0077401B">
            <w:pPr>
              <w:tabs>
                <w:tab w:val="left" w:pos="3933"/>
              </w:tabs>
              <w:rPr>
                <w:rFonts w:ascii="Times New Roman" w:hAnsi="Times New Roman" w:cs="Times New Roman"/>
                <w:kern w:val="16"/>
                <w:sz w:val="24"/>
                <w:szCs w:val="24"/>
                <w:lang w:val="uk-UA"/>
              </w:rPr>
            </w:pPr>
            <w:r w:rsidRPr="00171CAD">
              <w:rPr>
                <w:rFonts w:ascii="Times New Roman" w:hAnsi="Times New Roman" w:cs="Times New Roman"/>
                <w:color w:val="231F20"/>
                <w:kern w:val="16"/>
                <w:sz w:val="24"/>
                <w:szCs w:val="24"/>
                <w:lang w:val="uk-UA"/>
              </w:rPr>
              <w:t xml:space="preserve">Підпис автора </w:t>
            </w:r>
            <w:r w:rsidRPr="00171CAD">
              <w:rPr>
                <w:rFonts w:ascii="Times New Roman" w:hAnsi="Times New Roman" w:cs="Times New Roman"/>
                <w:color w:val="231F20"/>
                <w:kern w:val="16"/>
                <w:sz w:val="24"/>
                <w:szCs w:val="24"/>
                <w:u w:color="221E1F"/>
                <w:lang w:val="uk-UA"/>
              </w:rPr>
              <w:t xml:space="preserve"> </w:t>
            </w:r>
            <w:r w:rsidRPr="00171CAD">
              <w:rPr>
                <w:rFonts w:ascii="Times New Roman" w:hAnsi="Times New Roman" w:cs="Times New Roman"/>
                <w:color w:val="231F20"/>
                <w:kern w:val="16"/>
                <w:sz w:val="24"/>
                <w:szCs w:val="24"/>
                <w:u w:color="221E1F"/>
                <w:lang w:val="uk-UA"/>
              </w:rPr>
              <w:tab/>
            </w:r>
          </w:p>
        </w:tc>
        <w:tc>
          <w:tcPr>
            <w:tcW w:w="3938" w:type="dxa"/>
          </w:tcPr>
          <w:p w14:paraId="2BDB19F9" w14:textId="4FFD46F9" w:rsidR="0007530D" w:rsidRPr="00171CAD" w:rsidRDefault="0007530D" w:rsidP="0007530D">
            <w:pPr>
              <w:rPr>
                <w:rFonts w:ascii="Times New Roman" w:hAnsi="Times New Roman" w:cs="Times New Roman"/>
                <w:kern w:val="16"/>
                <w:sz w:val="24"/>
                <w:szCs w:val="24"/>
                <w:lang w:val="uk-UA"/>
              </w:rPr>
            </w:pPr>
            <w:r w:rsidRPr="00171CAD">
              <w:rPr>
                <w:rFonts w:ascii="Times New Roman" w:hAnsi="Times New Roman" w:cs="Times New Roman"/>
                <w:color w:val="231F20"/>
                <w:kern w:val="16"/>
                <w:sz w:val="24"/>
                <w:szCs w:val="24"/>
                <w:lang w:val="uk-UA"/>
              </w:rPr>
              <w:t xml:space="preserve">Інститут демографії та соціальних досліджень імені М.В. </w:t>
            </w:r>
            <w:proofErr w:type="spellStart"/>
            <w:r w:rsidRPr="00171CAD">
              <w:rPr>
                <w:rFonts w:ascii="Times New Roman" w:hAnsi="Times New Roman" w:cs="Times New Roman"/>
                <w:color w:val="231F20"/>
                <w:kern w:val="16"/>
                <w:sz w:val="24"/>
                <w:szCs w:val="24"/>
                <w:lang w:val="uk-UA"/>
              </w:rPr>
              <w:t>Птухи</w:t>
            </w:r>
            <w:proofErr w:type="spellEnd"/>
            <w:r w:rsidRPr="00171CAD">
              <w:rPr>
                <w:rFonts w:ascii="Times New Roman" w:hAnsi="Times New Roman" w:cs="Times New Roman"/>
                <w:color w:val="231F20"/>
                <w:kern w:val="16"/>
                <w:sz w:val="24"/>
                <w:szCs w:val="24"/>
                <w:lang w:val="uk-UA"/>
              </w:rPr>
              <w:t xml:space="preserve"> НАН України</w:t>
            </w:r>
          </w:p>
          <w:p w14:paraId="0F8037BB" w14:textId="77777777" w:rsidR="0007530D" w:rsidRPr="00171CAD" w:rsidRDefault="0007530D" w:rsidP="0007530D">
            <w:pPr>
              <w:rPr>
                <w:rFonts w:ascii="Times New Roman" w:hAnsi="Times New Roman" w:cs="Times New Roman"/>
                <w:kern w:val="16"/>
                <w:sz w:val="24"/>
                <w:szCs w:val="24"/>
                <w:lang w:val="uk-UA"/>
              </w:rPr>
            </w:pPr>
            <w:r w:rsidRPr="00171CAD">
              <w:rPr>
                <w:rFonts w:ascii="Times New Roman" w:hAnsi="Times New Roman" w:cs="Times New Roman"/>
                <w:b/>
                <w:color w:val="231F20"/>
                <w:kern w:val="16"/>
                <w:sz w:val="24"/>
                <w:szCs w:val="24"/>
                <w:lang w:val="uk-UA"/>
              </w:rPr>
              <w:t>Адреса:</w:t>
            </w:r>
            <w:r w:rsidRPr="00171CAD">
              <w:rPr>
                <w:rFonts w:ascii="Times New Roman" w:hAnsi="Times New Roman" w:cs="Times New Roman"/>
                <w:color w:val="231F20"/>
                <w:kern w:val="16"/>
                <w:sz w:val="24"/>
                <w:szCs w:val="24"/>
                <w:lang w:val="uk-UA"/>
              </w:rPr>
              <w:t xml:space="preserve"> 01032, м. Київ, бульвар Т.</w:t>
            </w:r>
            <w:r w:rsidR="00171CAD">
              <w:rPr>
                <w:rFonts w:ascii="Times New Roman" w:hAnsi="Times New Roman" w:cs="Times New Roman"/>
                <w:color w:val="231F20"/>
                <w:kern w:val="16"/>
                <w:sz w:val="24"/>
                <w:szCs w:val="24"/>
                <w:lang w:val="uk-UA"/>
              </w:rPr>
              <w:t> </w:t>
            </w:r>
            <w:r w:rsidRPr="00171CAD">
              <w:rPr>
                <w:rFonts w:ascii="Times New Roman" w:hAnsi="Times New Roman" w:cs="Times New Roman"/>
                <w:color w:val="231F20"/>
                <w:kern w:val="16"/>
                <w:sz w:val="24"/>
                <w:szCs w:val="24"/>
                <w:lang w:val="uk-UA"/>
              </w:rPr>
              <w:t>Шевченка, 60</w:t>
            </w:r>
          </w:p>
          <w:p w14:paraId="44E6C558" w14:textId="1D811E5A" w:rsidR="0007530D" w:rsidRPr="00171CAD" w:rsidRDefault="0007530D" w:rsidP="00DF08B8">
            <w:pPr>
              <w:ind w:right="-132"/>
              <w:rPr>
                <w:rFonts w:ascii="Times New Roman" w:hAnsi="Times New Roman" w:cs="Times New Roman"/>
                <w:kern w:val="16"/>
                <w:sz w:val="24"/>
                <w:szCs w:val="24"/>
                <w:lang w:val="uk-UA"/>
              </w:rPr>
            </w:pPr>
            <w:r w:rsidRPr="00171CAD">
              <w:rPr>
                <w:rFonts w:ascii="Times New Roman" w:hAnsi="Times New Roman" w:cs="Times New Roman"/>
                <w:color w:val="231F20"/>
                <w:kern w:val="16"/>
                <w:sz w:val="24"/>
                <w:szCs w:val="24"/>
                <w:lang w:val="uk-UA"/>
              </w:rPr>
              <w:t xml:space="preserve">р/р </w:t>
            </w:r>
            <w:r w:rsidR="00DF08B8" w:rsidRPr="00DF08B8">
              <w:rPr>
                <w:rFonts w:ascii="Times New Roman" w:hAnsi="Times New Roman" w:cs="Times New Roman"/>
                <w:color w:val="231F20"/>
                <w:kern w:val="16"/>
                <w:sz w:val="24"/>
                <w:szCs w:val="24"/>
                <w:lang w:val="uk-UA"/>
              </w:rPr>
              <w:t>UA49820172031322100120300649</w:t>
            </w:r>
          </w:p>
          <w:p w14:paraId="642D9496" w14:textId="77777777" w:rsidR="00171CAD" w:rsidRDefault="0007530D" w:rsidP="0007530D">
            <w:pPr>
              <w:rPr>
                <w:rFonts w:ascii="Times New Roman" w:hAnsi="Times New Roman" w:cs="Times New Roman"/>
                <w:color w:val="231F20"/>
                <w:kern w:val="16"/>
                <w:sz w:val="24"/>
                <w:szCs w:val="24"/>
                <w:lang w:val="uk-UA"/>
              </w:rPr>
            </w:pPr>
            <w:r w:rsidRPr="00171CAD">
              <w:rPr>
                <w:rFonts w:ascii="Times New Roman" w:hAnsi="Times New Roman" w:cs="Times New Roman"/>
                <w:color w:val="231F20"/>
                <w:kern w:val="16"/>
                <w:sz w:val="24"/>
                <w:szCs w:val="24"/>
                <w:lang w:val="uk-UA"/>
              </w:rPr>
              <w:t>Банк: ГУ ДКCУ м. Києва</w:t>
            </w:r>
          </w:p>
          <w:p w14:paraId="43AA339B" w14:textId="77777777" w:rsidR="0007530D" w:rsidRPr="00171CAD" w:rsidRDefault="0007530D" w:rsidP="0007530D">
            <w:pPr>
              <w:rPr>
                <w:rFonts w:ascii="Times New Roman" w:hAnsi="Times New Roman" w:cs="Times New Roman"/>
                <w:kern w:val="16"/>
                <w:sz w:val="24"/>
                <w:szCs w:val="24"/>
                <w:lang w:val="uk-UA"/>
              </w:rPr>
            </w:pPr>
            <w:r w:rsidRPr="00171CAD">
              <w:rPr>
                <w:rFonts w:ascii="Times New Roman" w:hAnsi="Times New Roman" w:cs="Times New Roman"/>
                <w:color w:val="231F20"/>
                <w:kern w:val="16"/>
                <w:sz w:val="24"/>
                <w:szCs w:val="24"/>
                <w:lang w:val="uk-UA"/>
              </w:rPr>
              <w:t>МФО 820019</w:t>
            </w:r>
            <w:r w:rsidR="00171CAD">
              <w:rPr>
                <w:rFonts w:ascii="Times New Roman" w:hAnsi="Times New Roman" w:cs="Times New Roman"/>
                <w:color w:val="231F20"/>
                <w:kern w:val="16"/>
                <w:sz w:val="24"/>
                <w:szCs w:val="24"/>
                <w:lang w:val="uk-UA"/>
              </w:rPr>
              <w:t xml:space="preserve"> </w:t>
            </w:r>
            <w:r w:rsidRPr="00171CAD">
              <w:rPr>
                <w:rFonts w:ascii="Times New Roman" w:hAnsi="Times New Roman" w:cs="Times New Roman"/>
                <w:color w:val="231F20"/>
                <w:kern w:val="16"/>
                <w:sz w:val="24"/>
                <w:szCs w:val="24"/>
                <w:lang w:val="uk-UA"/>
              </w:rPr>
              <w:t>ЄДРПОУ 26297291</w:t>
            </w:r>
          </w:p>
          <w:p w14:paraId="738A9779" w14:textId="77777777" w:rsidR="0007530D" w:rsidRDefault="0007530D" w:rsidP="0007530D">
            <w:pPr>
              <w:rPr>
                <w:rFonts w:ascii="Times New Roman" w:hAnsi="Times New Roman" w:cs="Times New Roman"/>
                <w:color w:val="231F20"/>
                <w:kern w:val="16"/>
                <w:sz w:val="24"/>
                <w:szCs w:val="24"/>
                <w:lang w:val="uk-UA"/>
              </w:rPr>
            </w:pPr>
            <w:proofErr w:type="spellStart"/>
            <w:r w:rsidRPr="00171CAD">
              <w:rPr>
                <w:rFonts w:ascii="Times New Roman" w:hAnsi="Times New Roman" w:cs="Times New Roman"/>
                <w:color w:val="231F20"/>
                <w:kern w:val="16"/>
                <w:sz w:val="24"/>
                <w:szCs w:val="24"/>
                <w:lang w:val="uk-UA"/>
              </w:rPr>
              <w:t>Тел</w:t>
            </w:r>
            <w:proofErr w:type="spellEnd"/>
            <w:r w:rsidRPr="00171CAD">
              <w:rPr>
                <w:rFonts w:ascii="Times New Roman" w:hAnsi="Times New Roman" w:cs="Times New Roman"/>
                <w:color w:val="231F20"/>
                <w:kern w:val="16"/>
                <w:sz w:val="24"/>
                <w:szCs w:val="24"/>
                <w:lang w:val="uk-UA"/>
              </w:rPr>
              <w:t>.  482-17-45, 486-04-97</w:t>
            </w:r>
          </w:p>
          <w:p w14:paraId="26E1F8D1" w14:textId="77777777" w:rsidR="00171CAD" w:rsidRDefault="00171CAD" w:rsidP="0007530D">
            <w:pPr>
              <w:rPr>
                <w:rFonts w:ascii="Times New Roman" w:hAnsi="Times New Roman" w:cs="Times New Roman"/>
                <w:color w:val="231F20"/>
                <w:kern w:val="16"/>
                <w:sz w:val="24"/>
                <w:szCs w:val="24"/>
                <w:lang w:val="uk-UA"/>
              </w:rPr>
            </w:pPr>
          </w:p>
          <w:p w14:paraId="46132724" w14:textId="77777777" w:rsidR="00171CAD" w:rsidRDefault="00171CAD" w:rsidP="0007530D">
            <w:pPr>
              <w:rPr>
                <w:rFonts w:ascii="Times New Roman" w:hAnsi="Times New Roman" w:cs="Times New Roman"/>
                <w:color w:val="231F20"/>
                <w:kern w:val="16"/>
                <w:sz w:val="24"/>
                <w:szCs w:val="24"/>
                <w:lang w:val="uk-UA"/>
              </w:rPr>
            </w:pPr>
          </w:p>
          <w:p w14:paraId="67D17946" w14:textId="77777777" w:rsidR="00171CAD" w:rsidRPr="00171CAD" w:rsidRDefault="00171CAD" w:rsidP="0007530D">
            <w:pPr>
              <w:rPr>
                <w:rFonts w:ascii="Times New Roman" w:hAnsi="Times New Roman" w:cs="Times New Roman"/>
                <w:color w:val="231F20"/>
                <w:kern w:val="16"/>
                <w:sz w:val="24"/>
                <w:szCs w:val="24"/>
                <w:lang w:val="uk-UA"/>
              </w:rPr>
            </w:pPr>
          </w:p>
          <w:p w14:paraId="602B00F8" w14:textId="6D3A5F2C" w:rsidR="0007530D" w:rsidRDefault="0007530D" w:rsidP="00D7612E">
            <w:pPr>
              <w:rPr>
                <w:rFonts w:ascii="Times New Roman" w:hAnsi="Times New Roman" w:cs="Times New Roman"/>
                <w:color w:val="231F20"/>
                <w:kern w:val="16"/>
                <w:sz w:val="24"/>
                <w:szCs w:val="24"/>
                <w:u w:color="221E1F"/>
                <w:lang w:val="uk-UA"/>
              </w:rPr>
            </w:pPr>
            <w:r w:rsidRPr="00171CAD">
              <w:rPr>
                <w:rFonts w:ascii="Times New Roman" w:hAnsi="Times New Roman" w:cs="Times New Roman"/>
                <w:color w:val="231F20"/>
                <w:kern w:val="16"/>
                <w:sz w:val="24"/>
                <w:szCs w:val="24"/>
                <w:lang w:val="uk-UA"/>
              </w:rPr>
              <w:t>Директор Інституту демографії та соціальних досліджень імені М.В.</w:t>
            </w:r>
            <w:r w:rsidR="00D7612E">
              <w:rPr>
                <w:rFonts w:ascii="Times New Roman" w:hAnsi="Times New Roman" w:cs="Times New Roman"/>
                <w:color w:val="231F20"/>
                <w:kern w:val="16"/>
                <w:sz w:val="24"/>
                <w:szCs w:val="24"/>
                <w:lang w:val="uk-UA"/>
              </w:rPr>
              <w:t> </w:t>
            </w:r>
            <w:proofErr w:type="spellStart"/>
            <w:r w:rsidRPr="00171CAD">
              <w:rPr>
                <w:rFonts w:ascii="Times New Roman" w:hAnsi="Times New Roman" w:cs="Times New Roman"/>
                <w:color w:val="231F20"/>
                <w:kern w:val="16"/>
                <w:sz w:val="24"/>
                <w:szCs w:val="24"/>
                <w:lang w:val="uk-UA"/>
              </w:rPr>
              <w:t>Птухи</w:t>
            </w:r>
            <w:proofErr w:type="spellEnd"/>
            <w:r w:rsidR="00D7612E">
              <w:rPr>
                <w:rFonts w:ascii="Times New Roman" w:hAnsi="Times New Roman" w:cs="Times New Roman"/>
                <w:color w:val="231F20"/>
                <w:kern w:val="16"/>
                <w:sz w:val="24"/>
                <w:szCs w:val="24"/>
                <w:lang w:val="uk-UA"/>
              </w:rPr>
              <w:t xml:space="preserve"> </w:t>
            </w:r>
            <w:r w:rsidRPr="00171CAD">
              <w:rPr>
                <w:rFonts w:ascii="Times New Roman" w:hAnsi="Times New Roman" w:cs="Times New Roman"/>
                <w:color w:val="231F20"/>
                <w:kern w:val="16"/>
                <w:sz w:val="24"/>
                <w:szCs w:val="24"/>
                <w:lang w:val="uk-UA"/>
              </w:rPr>
              <w:t xml:space="preserve">НАН України </w:t>
            </w:r>
            <w:r w:rsidRPr="00171CAD">
              <w:rPr>
                <w:rFonts w:ascii="Times New Roman" w:hAnsi="Times New Roman" w:cs="Times New Roman"/>
                <w:color w:val="231F20"/>
                <w:kern w:val="16"/>
                <w:sz w:val="24"/>
                <w:szCs w:val="24"/>
                <w:u w:color="221E1F"/>
                <w:lang w:val="uk-UA"/>
              </w:rPr>
              <w:t xml:space="preserve"> </w:t>
            </w:r>
          </w:p>
          <w:p w14:paraId="6CD11EC1" w14:textId="77777777" w:rsidR="00171CAD" w:rsidRPr="00171CAD" w:rsidRDefault="00171CAD" w:rsidP="0007530D">
            <w:pPr>
              <w:tabs>
                <w:tab w:val="left" w:pos="829"/>
              </w:tabs>
              <w:rPr>
                <w:rFonts w:ascii="Times New Roman" w:hAnsi="Times New Roman" w:cs="Times New Roman"/>
                <w:color w:val="231F20"/>
                <w:kern w:val="16"/>
                <w:sz w:val="24"/>
                <w:szCs w:val="24"/>
                <w:u w:color="221E1F"/>
                <w:lang w:val="uk-UA"/>
              </w:rPr>
            </w:pPr>
          </w:p>
          <w:p w14:paraId="2D95CB33" w14:textId="77777777" w:rsidR="0007530D" w:rsidRPr="00171CAD" w:rsidRDefault="0007530D" w:rsidP="00171CAD">
            <w:pPr>
              <w:tabs>
                <w:tab w:val="left" w:pos="829"/>
              </w:tabs>
              <w:rPr>
                <w:rFonts w:ascii="Times New Roman" w:hAnsi="Times New Roman" w:cs="Times New Roman"/>
                <w:kern w:val="16"/>
                <w:sz w:val="24"/>
                <w:szCs w:val="24"/>
                <w:lang w:val="uk-UA"/>
              </w:rPr>
            </w:pPr>
            <w:r w:rsidRPr="00171CAD">
              <w:rPr>
                <w:rFonts w:ascii="Times New Roman" w:hAnsi="Times New Roman" w:cs="Times New Roman"/>
                <w:color w:val="231F20"/>
                <w:kern w:val="16"/>
                <w:sz w:val="24"/>
                <w:szCs w:val="24"/>
                <w:u w:color="221E1F"/>
                <w:lang w:val="uk-UA"/>
              </w:rPr>
              <w:t>_______________________________</w:t>
            </w:r>
          </w:p>
        </w:tc>
      </w:tr>
    </w:tbl>
    <w:p w14:paraId="500A2FDC" w14:textId="77777777" w:rsidR="0007530D" w:rsidRPr="0007530D" w:rsidRDefault="0007530D" w:rsidP="0007530D">
      <w:pPr>
        <w:tabs>
          <w:tab w:val="left" w:pos="829"/>
        </w:tabs>
        <w:rPr>
          <w:rFonts w:ascii="Times New Roman" w:hAnsi="Times New Roman" w:cs="Times New Roman"/>
          <w:kern w:val="16"/>
          <w:sz w:val="24"/>
          <w:lang w:val="uk-UA"/>
        </w:rPr>
      </w:pPr>
    </w:p>
    <w:sectPr w:rsidR="0007530D" w:rsidRPr="0007530D" w:rsidSect="00171CAD">
      <w:headerReference w:type="default" r:id="rId7"/>
      <w:pgSz w:w="10210" w:h="14180"/>
      <w:pgMar w:top="568" w:right="850" w:bottom="993" w:left="1418" w:header="14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A6695" w14:textId="77777777" w:rsidR="00207467" w:rsidRDefault="00207467">
      <w:r>
        <w:separator/>
      </w:r>
    </w:p>
  </w:endnote>
  <w:endnote w:type="continuationSeparator" w:id="0">
    <w:p w14:paraId="56483A37" w14:textId="77777777" w:rsidR="00207467" w:rsidRDefault="0020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B36B7" w14:textId="77777777" w:rsidR="00207467" w:rsidRDefault="00207467">
      <w:r>
        <w:separator/>
      </w:r>
    </w:p>
  </w:footnote>
  <w:footnote w:type="continuationSeparator" w:id="0">
    <w:p w14:paraId="4DF72ECC" w14:textId="77777777" w:rsidR="00207467" w:rsidRDefault="00207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933BE" w14:textId="77777777" w:rsidR="00EC46AC" w:rsidRDefault="00EC46AC">
    <w:pPr>
      <w:pStyle w:val="a3"/>
      <w:spacing w:line="14" w:lineRule="auto"/>
      <w:ind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D322B"/>
    <w:multiLevelType w:val="multilevel"/>
    <w:tmpl w:val="4E547A3A"/>
    <w:lvl w:ilvl="0">
      <w:start w:val="4"/>
      <w:numFmt w:val="decimal"/>
      <w:lvlText w:val="%1"/>
      <w:lvlJc w:val="left"/>
      <w:pPr>
        <w:ind w:left="830" w:hanging="324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24" w:hanging="324"/>
        <w:jc w:val="left"/>
      </w:pPr>
      <w:rPr>
        <w:rFonts w:ascii="Times New Roman" w:eastAsia="Georgia" w:hAnsi="Times New Roman" w:cs="Times New Roman" w:hint="default"/>
        <w:color w:val="231F20"/>
        <w:w w:val="93"/>
        <w:sz w:val="24"/>
        <w:szCs w:val="24"/>
      </w:rPr>
    </w:lvl>
    <w:lvl w:ilvl="2">
      <w:start w:val="1"/>
      <w:numFmt w:val="decimal"/>
      <w:lvlText w:val="%1.%2.%3."/>
      <w:lvlJc w:val="left"/>
      <w:pPr>
        <w:ind w:left="110" w:hanging="436"/>
        <w:jc w:val="left"/>
      </w:pPr>
      <w:rPr>
        <w:rFonts w:ascii="Times New Roman" w:eastAsia="Georgia" w:hAnsi="Times New Roman" w:cs="Times New Roman" w:hint="default"/>
        <w:color w:val="231F20"/>
        <w:spacing w:val="-2"/>
        <w:w w:val="98"/>
        <w:sz w:val="24"/>
        <w:szCs w:val="24"/>
      </w:rPr>
    </w:lvl>
    <w:lvl w:ilvl="3">
      <w:numFmt w:val="bullet"/>
      <w:lvlText w:val="•"/>
      <w:lvlJc w:val="left"/>
      <w:pPr>
        <w:ind w:left="2454" w:hanging="436"/>
      </w:pPr>
      <w:rPr>
        <w:rFonts w:hint="default"/>
      </w:rPr>
    </w:lvl>
    <w:lvl w:ilvl="4">
      <w:numFmt w:val="bullet"/>
      <w:lvlText w:val="•"/>
      <w:lvlJc w:val="left"/>
      <w:pPr>
        <w:ind w:left="3261" w:hanging="436"/>
      </w:pPr>
      <w:rPr>
        <w:rFonts w:hint="default"/>
      </w:rPr>
    </w:lvl>
    <w:lvl w:ilvl="5">
      <w:numFmt w:val="bullet"/>
      <w:lvlText w:val="•"/>
      <w:lvlJc w:val="left"/>
      <w:pPr>
        <w:ind w:left="4068" w:hanging="436"/>
      </w:pPr>
      <w:rPr>
        <w:rFonts w:hint="default"/>
      </w:rPr>
    </w:lvl>
    <w:lvl w:ilvl="6">
      <w:numFmt w:val="bullet"/>
      <w:lvlText w:val="•"/>
      <w:lvlJc w:val="left"/>
      <w:pPr>
        <w:ind w:left="4875" w:hanging="436"/>
      </w:pPr>
      <w:rPr>
        <w:rFonts w:hint="default"/>
      </w:rPr>
    </w:lvl>
    <w:lvl w:ilvl="7">
      <w:numFmt w:val="bullet"/>
      <w:lvlText w:val="•"/>
      <w:lvlJc w:val="left"/>
      <w:pPr>
        <w:ind w:left="5683" w:hanging="436"/>
      </w:pPr>
      <w:rPr>
        <w:rFonts w:hint="default"/>
      </w:rPr>
    </w:lvl>
    <w:lvl w:ilvl="8">
      <w:numFmt w:val="bullet"/>
      <w:lvlText w:val="•"/>
      <w:lvlJc w:val="left"/>
      <w:pPr>
        <w:ind w:left="6490" w:hanging="436"/>
      </w:pPr>
      <w:rPr>
        <w:rFonts w:hint="default"/>
      </w:rPr>
    </w:lvl>
  </w:abstractNum>
  <w:abstractNum w:abstractNumId="1" w15:restartNumberingAfterBreak="0">
    <w:nsid w:val="19940557"/>
    <w:multiLevelType w:val="multilevel"/>
    <w:tmpl w:val="BD388808"/>
    <w:lvl w:ilvl="0">
      <w:start w:val="6"/>
      <w:numFmt w:val="decimal"/>
      <w:lvlText w:val="%1"/>
      <w:lvlJc w:val="left"/>
      <w:pPr>
        <w:ind w:left="113" w:hanging="32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324"/>
        <w:jc w:val="left"/>
      </w:pPr>
      <w:rPr>
        <w:rFonts w:ascii="Times New Roman" w:eastAsia="Georgia" w:hAnsi="Times New Roman" w:cs="Times New Roman" w:hint="default"/>
        <w:color w:val="231F20"/>
        <w:w w:val="100"/>
        <w:sz w:val="24"/>
        <w:szCs w:val="24"/>
      </w:rPr>
    </w:lvl>
    <w:lvl w:ilvl="2">
      <w:numFmt w:val="bullet"/>
      <w:lvlText w:val="•"/>
      <w:lvlJc w:val="left"/>
      <w:pPr>
        <w:ind w:left="1716" w:hanging="324"/>
      </w:pPr>
      <w:rPr>
        <w:rFonts w:hint="default"/>
      </w:rPr>
    </w:lvl>
    <w:lvl w:ilvl="3">
      <w:numFmt w:val="bullet"/>
      <w:lvlText w:val="•"/>
      <w:lvlJc w:val="left"/>
      <w:pPr>
        <w:ind w:left="2515" w:hanging="324"/>
      </w:pPr>
      <w:rPr>
        <w:rFonts w:hint="default"/>
      </w:rPr>
    </w:lvl>
    <w:lvl w:ilvl="4">
      <w:numFmt w:val="bullet"/>
      <w:lvlText w:val="•"/>
      <w:lvlJc w:val="left"/>
      <w:pPr>
        <w:ind w:left="3313" w:hanging="324"/>
      </w:pPr>
      <w:rPr>
        <w:rFonts w:hint="default"/>
      </w:rPr>
    </w:lvl>
    <w:lvl w:ilvl="5">
      <w:numFmt w:val="bullet"/>
      <w:lvlText w:val="•"/>
      <w:lvlJc w:val="left"/>
      <w:pPr>
        <w:ind w:left="4112" w:hanging="324"/>
      </w:pPr>
      <w:rPr>
        <w:rFonts w:hint="default"/>
      </w:rPr>
    </w:lvl>
    <w:lvl w:ilvl="6">
      <w:numFmt w:val="bullet"/>
      <w:lvlText w:val="•"/>
      <w:lvlJc w:val="left"/>
      <w:pPr>
        <w:ind w:left="4910" w:hanging="324"/>
      </w:pPr>
      <w:rPr>
        <w:rFonts w:hint="default"/>
      </w:rPr>
    </w:lvl>
    <w:lvl w:ilvl="7">
      <w:numFmt w:val="bullet"/>
      <w:lvlText w:val="•"/>
      <w:lvlJc w:val="left"/>
      <w:pPr>
        <w:ind w:left="5709" w:hanging="324"/>
      </w:pPr>
      <w:rPr>
        <w:rFonts w:hint="default"/>
      </w:rPr>
    </w:lvl>
    <w:lvl w:ilvl="8">
      <w:numFmt w:val="bullet"/>
      <w:lvlText w:val="•"/>
      <w:lvlJc w:val="left"/>
      <w:pPr>
        <w:ind w:left="6507" w:hanging="324"/>
      </w:pPr>
      <w:rPr>
        <w:rFonts w:hint="default"/>
      </w:rPr>
    </w:lvl>
  </w:abstractNum>
  <w:abstractNum w:abstractNumId="2" w15:restartNumberingAfterBreak="0">
    <w:nsid w:val="19B27381"/>
    <w:multiLevelType w:val="hybridMultilevel"/>
    <w:tmpl w:val="CB226824"/>
    <w:lvl w:ilvl="0" w:tplc="C3EA5E04">
      <w:start w:val="1"/>
      <w:numFmt w:val="decimal"/>
      <w:lvlText w:val="%1."/>
      <w:lvlJc w:val="left"/>
      <w:pPr>
        <w:ind w:left="188" w:hanging="188"/>
        <w:jc w:val="right"/>
      </w:pPr>
      <w:rPr>
        <w:rFonts w:ascii="Garamond" w:eastAsia="Garamond" w:hAnsi="Garamond" w:cs="Garamond" w:hint="default"/>
        <w:b/>
        <w:bCs/>
        <w:color w:val="231F20"/>
        <w:w w:val="122"/>
        <w:sz w:val="18"/>
        <w:szCs w:val="18"/>
      </w:rPr>
    </w:lvl>
    <w:lvl w:ilvl="1" w:tplc="57749494">
      <w:numFmt w:val="bullet"/>
      <w:lvlText w:val="•"/>
      <w:lvlJc w:val="left"/>
      <w:pPr>
        <w:ind w:left="654" w:hanging="188"/>
      </w:pPr>
      <w:rPr>
        <w:rFonts w:hint="default"/>
      </w:rPr>
    </w:lvl>
    <w:lvl w:ilvl="2" w:tplc="7C52C84A">
      <w:numFmt w:val="bullet"/>
      <w:lvlText w:val="•"/>
      <w:lvlJc w:val="left"/>
      <w:pPr>
        <w:ind w:left="1124" w:hanging="188"/>
      </w:pPr>
      <w:rPr>
        <w:rFonts w:hint="default"/>
      </w:rPr>
    </w:lvl>
    <w:lvl w:ilvl="3" w:tplc="4AE243BC">
      <w:numFmt w:val="bullet"/>
      <w:lvlText w:val="•"/>
      <w:lvlJc w:val="left"/>
      <w:pPr>
        <w:ind w:left="1595" w:hanging="188"/>
      </w:pPr>
      <w:rPr>
        <w:rFonts w:hint="default"/>
      </w:rPr>
    </w:lvl>
    <w:lvl w:ilvl="4" w:tplc="138E8F6E">
      <w:numFmt w:val="bullet"/>
      <w:lvlText w:val="•"/>
      <w:lvlJc w:val="left"/>
      <w:pPr>
        <w:ind w:left="2065" w:hanging="188"/>
      </w:pPr>
      <w:rPr>
        <w:rFonts w:hint="default"/>
      </w:rPr>
    </w:lvl>
    <w:lvl w:ilvl="5" w:tplc="F4DE89EE">
      <w:numFmt w:val="bullet"/>
      <w:lvlText w:val="•"/>
      <w:lvlJc w:val="left"/>
      <w:pPr>
        <w:ind w:left="2536" w:hanging="188"/>
      </w:pPr>
      <w:rPr>
        <w:rFonts w:hint="default"/>
      </w:rPr>
    </w:lvl>
    <w:lvl w:ilvl="6" w:tplc="081C873C">
      <w:numFmt w:val="bullet"/>
      <w:lvlText w:val="•"/>
      <w:lvlJc w:val="left"/>
      <w:pPr>
        <w:ind w:left="3006" w:hanging="188"/>
      </w:pPr>
      <w:rPr>
        <w:rFonts w:hint="default"/>
      </w:rPr>
    </w:lvl>
    <w:lvl w:ilvl="7" w:tplc="ABF2F1D2">
      <w:numFmt w:val="bullet"/>
      <w:lvlText w:val="•"/>
      <w:lvlJc w:val="left"/>
      <w:pPr>
        <w:ind w:left="3477" w:hanging="188"/>
      </w:pPr>
      <w:rPr>
        <w:rFonts w:hint="default"/>
      </w:rPr>
    </w:lvl>
    <w:lvl w:ilvl="8" w:tplc="BBB0F544">
      <w:numFmt w:val="bullet"/>
      <w:lvlText w:val="•"/>
      <w:lvlJc w:val="left"/>
      <w:pPr>
        <w:ind w:left="3947" w:hanging="188"/>
      </w:pPr>
      <w:rPr>
        <w:rFonts w:hint="default"/>
      </w:rPr>
    </w:lvl>
  </w:abstractNum>
  <w:abstractNum w:abstractNumId="3" w15:restartNumberingAfterBreak="0">
    <w:nsid w:val="2B297703"/>
    <w:multiLevelType w:val="hybridMultilevel"/>
    <w:tmpl w:val="3E78D93E"/>
    <w:lvl w:ilvl="0" w:tplc="47BC5340">
      <w:start w:val="1"/>
      <w:numFmt w:val="decimal"/>
      <w:lvlText w:val="%1."/>
      <w:lvlJc w:val="left"/>
      <w:pPr>
        <w:ind w:left="644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B973D0E"/>
    <w:multiLevelType w:val="multilevel"/>
    <w:tmpl w:val="AB02D5BE"/>
    <w:lvl w:ilvl="0">
      <w:start w:val="1"/>
      <w:numFmt w:val="decimal"/>
      <w:lvlText w:val="%1"/>
      <w:lvlJc w:val="left"/>
      <w:pPr>
        <w:ind w:left="113" w:hanging="11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113"/>
      </w:pPr>
      <w:rPr>
        <w:rFonts w:ascii="Times New Roman" w:eastAsia="Georgia" w:hAnsi="Times New Roman" w:cs="Times New Roman" w:hint="default"/>
        <w:b w:val="0"/>
        <w:color w:val="231F20"/>
        <w:w w:val="110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113"/>
      </w:pPr>
      <w:rPr>
        <w:rFonts w:ascii="Times New Roman" w:eastAsia="Georgia" w:hAnsi="Times New Roman" w:cs="Times New Roman" w:hint="default"/>
        <w:color w:val="231F20"/>
        <w:w w:val="104"/>
        <w:sz w:val="24"/>
        <w:szCs w:val="24"/>
      </w:rPr>
    </w:lvl>
    <w:lvl w:ilvl="3">
      <w:numFmt w:val="bullet"/>
      <w:lvlText w:val="•"/>
      <w:lvlJc w:val="left"/>
      <w:pPr>
        <w:ind w:left="743" w:hanging="113"/>
      </w:pPr>
      <w:rPr>
        <w:rFonts w:hint="default"/>
      </w:rPr>
    </w:lvl>
    <w:lvl w:ilvl="4">
      <w:numFmt w:val="bullet"/>
      <w:lvlText w:val="•"/>
      <w:lvlJc w:val="left"/>
      <w:pPr>
        <w:ind w:left="953" w:hanging="113"/>
      </w:pPr>
      <w:rPr>
        <w:rFonts w:hint="default"/>
      </w:rPr>
    </w:lvl>
    <w:lvl w:ilvl="5">
      <w:numFmt w:val="bullet"/>
      <w:lvlText w:val="•"/>
      <w:lvlJc w:val="left"/>
      <w:pPr>
        <w:ind w:left="1163" w:hanging="113"/>
      </w:pPr>
      <w:rPr>
        <w:rFonts w:hint="default"/>
      </w:rPr>
    </w:lvl>
    <w:lvl w:ilvl="6">
      <w:numFmt w:val="bullet"/>
      <w:lvlText w:val="•"/>
      <w:lvlJc w:val="left"/>
      <w:pPr>
        <w:ind w:left="1373" w:hanging="113"/>
      </w:pPr>
      <w:rPr>
        <w:rFonts w:hint="default"/>
      </w:rPr>
    </w:lvl>
    <w:lvl w:ilvl="7">
      <w:numFmt w:val="bullet"/>
      <w:lvlText w:val="•"/>
      <w:lvlJc w:val="left"/>
      <w:pPr>
        <w:ind w:left="1583" w:hanging="113"/>
      </w:pPr>
      <w:rPr>
        <w:rFonts w:hint="default"/>
      </w:rPr>
    </w:lvl>
    <w:lvl w:ilvl="8">
      <w:numFmt w:val="bullet"/>
      <w:lvlText w:val="•"/>
      <w:lvlJc w:val="left"/>
      <w:pPr>
        <w:ind w:left="1793" w:hanging="113"/>
      </w:pPr>
      <w:rPr>
        <w:rFonts w:hint="default"/>
      </w:rPr>
    </w:lvl>
  </w:abstractNum>
  <w:abstractNum w:abstractNumId="5" w15:restartNumberingAfterBreak="0">
    <w:nsid w:val="45700FA9"/>
    <w:multiLevelType w:val="multilevel"/>
    <w:tmpl w:val="6BD06684"/>
    <w:lvl w:ilvl="0">
      <w:start w:val="2"/>
      <w:numFmt w:val="decimal"/>
      <w:lvlText w:val="%1"/>
      <w:lvlJc w:val="left"/>
      <w:pPr>
        <w:ind w:left="830" w:hanging="32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" w:hanging="324"/>
        <w:jc w:val="left"/>
      </w:pPr>
      <w:rPr>
        <w:rFonts w:ascii="Times New Roman" w:eastAsia="Georgia" w:hAnsi="Times New Roman" w:cs="Times New Roman" w:hint="default"/>
        <w:color w:val="231F20"/>
        <w:w w:val="101"/>
        <w:sz w:val="24"/>
        <w:szCs w:val="24"/>
      </w:rPr>
    </w:lvl>
    <w:lvl w:ilvl="2">
      <w:start w:val="1"/>
      <w:numFmt w:val="decimal"/>
      <w:lvlText w:val="%1.%2.%3."/>
      <w:lvlJc w:val="left"/>
      <w:pPr>
        <w:ind w:left="110" w:hanging="459"/>
        <w:jc w:val="left"/>
      </w:pPr>
      <w:rPr>
        <w:rFonts w:ascii="Times New Roman" w:eastAsia="Georgia" w:hAnsi="Times New Roman" w:cs="Times New Roman" w:hint="default"/>
        <w:color w:val="231F20"/>
        <w:w w:val="104"/>
        <w:sz w:val="24"/>
        <w:szCs w:val="24"/>
      </w:rPr>
    </w:lvl>
    <w:lvl w:ilvl="3">
      <w:numFmt w:val="bullet"/>
      <w:lvlText w:val="•"/>
      <w:lvlJc w:val="left"/>
      <w:pPr>
        <w:ind w:left="2454" w:hanging="459"/>
      </w:pPr>
      <w:rPr>
        <w:rFonts w:hint="default"/>
      </w:rPr>
    </w:lvl>
    <w:lvl w:ilvl="4">
      <w:numFmt w:val="bullet"/>
      <w:lvlText w:val="•"/>
      <w:lvlJc w:val="left"/>
      <w:pPr>
        <w:ind w:left="3261" w:hanging="459"/>
      </w:pPr>
      <w:rPr>
        <w:rFonts w:hint="default"/>
      </w:rPr>
    </w:lvl>
    <w:lvl w:ilvl="5">
      <w:numFmt w:val="bullet"/>
      <w:lvlText w:val="•"/>
      <w:lvlJc w:val="left"/>
      <w:pPr>
        <w:ind w:left="4068" w:hanging="459"/>
      </w:pPr>
      <w:rPr>
        <w:rFonts w:hint="default"/>
      </w:rPr>
    </w:lvl>
    <w:lvl w:ilvl="6">
      <w:numFmt w:val="bullet"/>
      <w:lvlText w:val="•"/>
      <w:lvlJc w:val="left"/>
      <w:pPr>
        <w:ind w:left="4875" w:hanging="459"/>
      </w:pPr>
      <w:rPr>
        <w:rFonts w:hint="default"/>
      </w:rPr>
    </w:lvl>
    <w:lvl w:ilvl="7">
      <w:numFmt w:val="bullet"/>
      <w:lvlText w:val="•"/>
      <w:lvlJc w:val="left"/>
      <w:pPr>
        <w:ind w:left="5683" w:hanging="459"/>
      </w:pPr>
      <w:rPr>
        <w:rFonts w:hint="default"/>
      </w:rPr>
    </w:lvl>
    <w:lvl w:ilvl="8">
      <w:numFmt w:val="bullet"/>
      <w:lvlText w:val="•"/>
      <w:lvlJc w:val="left"/>
      <w:pPr>
        <w:ind w:left="6490" w:hanging="459"/>
      </w:pPr>
      <w:rPr>
        <w:rFonts w:hint="default"/>
      </w:rPr>
    </w:lvl>
  </w:abstractNum>
  <w:abstractNum w:abstractNumId="6" w15:restartNumberingAfterBreak="0">
    <w:nsid w:val="45F464D3"/>
    <w:multiLevelType w:val="multilevel"/>
    <w:tmpl w:val="B0B0EBF0"/>
    <w:lvl w:ilvl="0">
      <w:start w:val="5"/>
      <w:numFmt w:val="decimal"/>
      <w:lvlText w:val="%1"/>
      <w:lvlJc w:val="left"/>
      <w:pPr>
        <w:ind w:left="113" w:hanging="32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324"/>
        <w:jc w:val="left"/>
      </w:pPr>
      <w:rPr>
        <w:rFonts w:ascii="Times New Roman" w:eastAsia="Georgia" w:hAnsi="Times New Roman" w:cs="Times New Roman" w:hint="default"/>
        <w:color w:val="231F20"/>
        <w:w w:val="103"/>
        <w:sz w:val="24"/>
        <w:szCs w:val="24"/>
      </w:rPr>
    </w:lvl>
    <w:lvl w:ilvl="2">
      <w:numFmt w:val="bullet"/>
      <w:lvlText w:val="•"/>
      <w:lvlJc w:val="left"/>
      <w:pPr>
        <w:ind w:left="1716" w:hanging="324"/>
      </w:pPr>
      <w:rPr>
        <w:rFonts w:hint="default"/>
      </w:rPr>
    </w:lvl>
    <w:lvl w:ilvl="3">
      <w:numFmt w:val="bullet"/>
      <w:lvlText w:val="•"/>
      <w:lvlJc w:val="left"/>
      <w:pPr>
        <w:ind w:left="2515" w:hanging="324"/>
      </w:pPr>
      <w:rPr>
        <w:rFonts w:hint="default"/>
      </w:rPr>
    </w:lvl>
    <w:lvl w:ilvl="4">
      <w:numFmt w:val="bullet"/>
      <w:lvlText w:val="•"/>
      <w:lvlJc w:val="left"/>
      <w:pPr>
        <w:ind w:left="3313" w:hanging="324"/>
      </w:pPr>
      <w:rPr>
        <w:rFonts w:hint="default"/>
      </w:rPr>
    </w:lvl>
    <w:lvl w:ilvl="5">
      <w:numFmt w:val="bullet"/>
      <w:lvlText w:val="•"/>
      <w:lvlJc w:val="left"/>
      <w:pPr>
        <w:ind w:left="4112" w:hanging="324"/>
      </w:pPr>
      <w:rPr>
        <w:rFonts w:hint="default"/>
      </w:rPr>
    </w:lvl>
    <w:lvl w:ilvl="6">
      <w:numFmt w:val="bullet"/>
      <w:lvlText w:val="•"/>
      <w:lvlJc w:val="left"/>
      <w:pPr>
        <w:ind w:left="4910" w:hanging="324"/>
      </w:pPr>
      <w:rPr>
        <w:rFonts w:hint="default"/>
      </w:rPr>
    </w:lvl>
    <w:lvl w:ilvl="7">
      <w:numFmt w:val="bullet"/>
      <w:lvlText w:val="•"/>
      <w:lvlJc w:val="left"/>
      <w:pPr>
        <w:ind w:left="5709" w:hanging="324"/>
      </w:pPr>
      <w:rPr>
        <w:rFonts w:hint="default"/>
      </w:rPr>
    </w:lvl>
    <w:lvl w:ilvl="8">
      <w:numFmt w:val="bullet"/>
      <w:lvlText w:val="•"/>
      <w:lvlJc w:val="left"/>
      <w:pPr>
        <w:ind w:left="6507" w:hanging="324"/>
      </w:pPr>
      <w:rPr>
        <w:rFonts w:hint="default"/>
      </w:rPr>
    </w:lvl>
  </w:abstractNum>
  <w:abstractNum w:abstractNumId="7" w15:restartNumberingAfterBreak="0">
    <w:nsid w:val="4BE55DC8"/>
    <w:multiLevelType w:val="multilevel"/>
    <w:tmpl w:val="034CF1A8"/>
    <w:lvl w:ilvl="0">
      <w:start w:val="1"/>
      <w:numFmt w:val="decimal"/>
      <w:lvlText w:val="%1"/>
      <w:lvlJc w:val="left"/>
      <w:pPr>
        <w:ind w:left="830" w:hanging="324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24" w:hanging="324"/>
        <w:jc w:val="left"/>
      </w:pPr>
      <w:rPr>
        <w:rFonts w:ascii="Times New Roman" w:eastAsia="Georgia" w:hAnsi="Times New Roman" w:cs="Times New Roman" w:hint="default"/>
        <w:color w:val="231F20"/>
        <w:w w:val="100"/>
        <w:sz w:val="24"/>
        <w:szCs w:val="24"/>
      </w:rPr>
    </w:lvl>
    <w:lvl w:ilvl="2">
      <w:numFmt w:val="bullet"/>
      <w:lvlText w:val="•"/>
      <w:lvlJc w:val="left"/>
      <w:pPr>
        <w:ind w:left="2292" w:hanging="324"/>
      </w:pPr>
      <w:rPr>
        <w:rFonts w:hint="default"/>
      </w:rPr>
    </w:lvl>
    <w:lvl w:ilvl="3">
      <w:numFmt w:val="bullet"/>
      <w:lvlText w:val="•"/>
      <w:lvlJc w:val="left"/>
      <w:pPr>
        <w:ind w:left="3019" w:hanging="324"/>
      </w:pPr>
      <w:rPr>
        <w:rFonts w:hint="default"/>
      </w:rPr>
    </w:lvl>
    <w:lvl w:ilvl="4">
      <w:numFmt w:val="bullet"/>
      <w:lvlText w:val="•"/>
      <w:lvlJc w:val="left"/>
      <w:pPr>
        <w:ind w:left="3745" w:hanging="324"/>
      </w:pPr>
      <w:rPr>
        <w:rFonts w:hint="default"/>
      </w:rPr>
    </w:lvl>
    <w:lvl w:ilvl="5">
      <w:numFmt w:val="bullet"/>
      <w:lvlText w:val="•"/>
      <w:lvlJc w:val="left"/>
      <w:pPr>
        <w:ind w:left="4472" w:hanging="324"/>
      </w:pPr>
      <w:rPr>
        <w:rFonts w:hint="default"/>
      </w:rPr>
    </w:lvl>
    <w:lvl w:ilvl="6">
      <w:numFmt w:val="bullet"/>
      <w:lvlText w:val="•"/>
      <w:lvlJc w:val="left"/>
      <w:pPr>
        <w:ind w:left="5198" w:hanging="324"/>
      </w:pPr>
      <w:rPr>
        <w:rFonts w:hint="default"/>
      </w:rPr>
    </w:lvl>
    <w:lvl w:ilvl="7">
      <w:numFmt w:val="bullet"/>
      <w:lvlText w:val="•"/>
      <w:lvlJc w:val="left"/>
      <w:pPr>
        <w:ind w:left="5925" w:hanging="324"/>
      </w:pPr>
      <w:rPr>
        <w:rFonts w:hint="default"/>
      </w:rPr>
    </w:lvl>
    <w:lvl w:ilvl="8">
      <w:numFmt w:val="bullet"/>
      <w:lvlText w:val="•"/>
      <w:lvlJc w:val="left"/>
      <w:pPr>
        <w:ind w:left="6651" w:hanging="324"/>
      </w:pPr>
      <w:rPr>
        <w:rFonts w:hint="default"/>
      </w:rPr>
    </w:lvl>
  </w:abstractNum>
  <w:abstractNum w:abstractNumId="8" w15:restartNumberingAfterBreak="0">
    <w:nsid w:val="5B84128A"/>
    <w:multiLevelType w:val="multilevel"/>
    <w:tmpl w:val="28E41428"/>
    <w:lvl w:ilvl="0">
      <w:start w:val="8"/>
      <w:numFmt w:val="decimal"/>
      <w:lvlText w:val="%1"/>
      <w:lvlJc w:val="left"/>
      <w:pPr>
        <w:ind w:left="113" w:hanging="38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1" w:hanging="381"/>
        <w:jc w:val="left"/>
      </w:pPr>
      <w:rPr>
        <w:rFonts w:ascii="Times New Roman" w:eastAsia="Georgia" w:hAnsi="Times New Roman" w:cs="Times New Roman" w:hint="default"/>
        <w:b w:val="0"/>
        <w:color w:val="231F20"/>
        <w:spacing w:val="0"/>
        <w:w w:val="98"/>
        <w:sz w:val="24"/>
        <w:szCs w:val="24"/>
      </w:rPr>
    </w:lvl>
    <w:lvl w:ilvl="2">
      <w:numFmt w:val="bullet"/>
      <w:lvlText w:val="•"/>
      <w:lvlJc w:val="left"/>
      <w:pPr>
        <w:ind w:left="1716" w:hanging="381"/>
      </w:pPr>
      <w:rPr>
        <w:rFonts w:hint="default"/>
      </w:rPr>
    </w:lvl>
    <w:lvl w:ilvl="3">
      <w:numFmt w:val="bullet"/>
      <w:lvlText w:val="•"/>
      <w:lvlJc w:val="left"/>
      <w:pPr>
        <w:ind w:left="2515" w:hanging="381"/>
      </w:pPr>
      <w:rPr>
        <w:rFonts w:hint="default"/>
      </w:rPr>
    </w:lvl>
    <w:lvl w:ilvl="4">
      <w:numFmt w:val="bullet"/>
      <w:lvlText w:val="•"/>
      <w:lvlJc w:val="left"/>
      <w:pPr>
        <w:ind w:left="3313" w:hanging="381"/>
      </w:pPr>
      <w:rPr>
        <w:rFonts w:hint="default"/>
      </w:rPr>
    </w:lvl>
    <w:lvl w:ilvl="5">
      <w:numFmt w:val="bullet"/>
      <w:lvlText w:val="•"/>
      <w:lvlJc w:val="left"/>
      <w:pPr>
        <w:ind w:left="4112" w:hanging="381"/>
      </w:pPr>
      <w:rPr>
        <w:rFonts w:hint="default"/>
      </w:rPr>
    </w:lvl>
    <w:lvl w:ilvl="6">
      <w:numFmt w:val="bullet"/>
      <w:lvlText w:val="•"/>
      <w:lvlJc w:val="left"/>
      <w:pPr>
        <w:ind w:left="4910" w:hanging="381"/>
      </w:pPr>
      <w:rPr>
        <w:rFonts w:hint="default"/>
      </w:rPr>
    </w:lvl>
    <w:lvl w:ilvl="7">
      <w:numFmt w:val="bullet"/>
      <w:lvlText w:val="•"/>
      <w:lvlJc w:val="left"/>
      <w:pPr>
        <w:ind w:left="5709" w:hanging="381"/>
      </w:pPr>
      <w:rPr>
        <w:rFonts w:hint="default"/>
      </w:rPr>
    </w:lvl>
    <w:lvl w:ilvl="8">
      <w:numFmt w:val="bullet"/>
      <w:lvlText w:val="•"/>
      <w:lvlJc w:val="left"/>
      <w:pPr>
        <w:ind w:left="6507" w:hanging="381"/>
      </w:pPr>
      <w:rPr>
        <w:rFonts w:hint="default"/>
      </w:rPr>
    </w:lvl>
  </w:abstractNum>
  <w:abstractNum w:abstractNumId="9" w15:restartNumberingAfterBreak="0">
    <w:nsid w:val="5DF13CCF"/>
    <w:multiLevelType w:val="multilevel"/>
    <w:tmpl w:val="D1949388"/>
    <w:lvl w:ilvl="0">
      <w:start w:val="3"/>
      <w:numFmt w:val="decimal"/>
      <w:lvlText w:val="%1"/>
      <w:lvlJc w:val="left"/>
      <w:pPr>
        <w:ind w:left="830" w:hanging="324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0" w:hanging="324"/>
        <w:jc w:val="left"/>
      </w:pPr>
      <w:rPr>
        <w:rFonts w:ascii="Times New Roman" w:eastAsia="Georgia" w:hAnsi="Times New Roman" w:cs="Times New Roman" w:hint="default"/>
        <w:color w:val="231F20"/>
        <w:w w:val="94"/>
        <w:sz w:val="24"/>
        <w:szCs w:val="24"/>
      </w:rPr>
    </w:lvl>
    <w:lvl w:ilvl="2">
      <w:start w:val="1"/>
      <w:numFmt w:val="decimal"/>
      <w:lvlText w:val="%1.%2.%3."/>
      <w:lvlJc w:val="left"/>
      <w:pPr>
        <w:ind w:left="110" w:hanging="466"/>
        <w:jc w:val="left"/>
      </w:pPr>
      <w:rPr>
        <w:rFonts w:ascii="Times New Roman" w:eastAsia="Georgia" w:hAnsi="Times New Roman" w:cs="Times New Roman" w:hint="default"/>
        <w:color w:val="231F20"/>
        <w:w w:val="98"/>
        <w:sz w:val="24"/>
        <w:szCs w:val="24"/>
      </w:rPr>
    </w:lvl>
    <w:lvl w:ilvl="3">
      <w:numFmt w:val="bullet"/>
      <w:lvlText w:val="•"/>
      <w:lvlJc w:val="left"/>
      <w:pPr>
        <w:ind w:left="2454" w:hanging="466"/>
      </w:pPr>
      <w:rPr>
        <w:rFonts w:hint="default"/>
      </w:rPr>
    </w:lvl>
    <w:lvl w:ilvl="4">
      <w:numFmt w:val="bullet"/>
      <w:lvlText w:val="•"/>
      <w:lvlJc w:val="left"/>
      <w:pPr>
        <w:ind w:left="3261" w:hanging="466"/>
      </w:pPr>
      <w:rPr>
        <w:rFonts w:hint="default"/>
      </w:rPr>
    </w:lvl>
    <w:lvl w:ilvl="5">
      <w:numFmt w:val="bullet"/>
      <w:lvlText w:val="•"/>
      <w:lvlJc w:val="left"/>
      <w:pPr>
        <w:ind w:left="4068" w:hanging="466"/>
      </w:pPr>
      <w:rPr>
        <w:rFonts w:hint="default"/>
      </w:rPr>
    </w:lvl>
    <w:lvl w:ilvl="6">
      <w:numFmt w:val="bullet"/>
      <w:lvlText w:val="•"/>
      <w:lvlJc w:val="left"/>
      <w:pPr>
        <w:ind w:left="4875" w:hanging="466"/>
      </w:pPr>
      <w:rPr>
        <w:rFonts w:hint="default"/>
      </w:rPr>
    </w:lvl>
    <w:lvl w:ilvl="7">
      <w:numFmt w:val="bullet"/>
      <w:lvlText w:val="•"/>
      <w:lvlJc w:val="left"/>
      <w:pPr>
        <w:ind w:left="5683" w:hanging="466"/>
      </w:pPr>
      <w:rPr>
        <w:rFonts w:hint="default"/>
      </w:rPr>
    </w:lvl>
    <w:lvl w:ilvl="8">
      <w:numFmt w:val="bullet"/>
      <w:lvlText w:val="•"/>
      <w:lvlJc w:val="left"/>
      <w:pPr>
        <w:ind w:left="6490" w:hanging="466"/>
      </w:pPr>
      <w:rPr>
        <w:rFonts w:hint="default"/>
      </w:rPr>
    </w:lvl>
  </w:abstractNum>
  <w:abstractNum w:abstractNumId="10" w15:restartNumberingAfterBreak="0">
    <w:nsid w:val="631A3528"/>
    <w:multiLevelType w:val="multilevel"/>
    <w:tmpl w:val="8D1CD27A"/>
    <w:lvl w:ilvl="0">
      <w:start w:val="4"/>
      <w:numFmt w:val="decimal"/>
      <w:lvlText w:val="%1"/>
      <w:lvlJc w:val="left"/>
      <w:pPr>
        <w:ind w:left="830" w:hanging="32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4" w:hanging="324"/>
        <w:jc w:val="left"/>
      </w:pPr>
      <w:rPr>
        <w:rFonts w:ascii="Times New Roman" w:eastAsia="Georgia" w:hAnsi="Times New Roman" w:cs="Times New Roman" w:hint="default"/>
        <w:color w:val="231F2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0" w:hanging="476"/>
        <w:jc w:val="left"/>
      </w:pPr>
      <w:rPr>
        <w:rFonts w:ascii="Times New Roman" w:eastAsia="Georgia" w:hAnsi="Times New Roman" w:cs="Times New Roman" w:hint="default"/>
        <w:color w:val="231F20"/>
        <w:w w:val="103"/>
        <w:sz w:val="24"/>
        <w:szCs w:val="24"/>
      </w:rPr>
    </w:lvl>
    <w:lvl w:ilvl="3">
      <w:numFmt w:val="bullet"/>
      <w:lvlText w:val="•"/>
      <w:lvlJc w:val="left"/>
      <w:pPr>
        <w:ind w:left="2454" w:hanging="476"/>
      </w:pPr>
      <w:rPr>
        <w:rFonts w:hint="default"/>
      </w:rPr>
    </w:lvl>
    <w:lvl w:ilvl="4">
      <w:numFmt w:val="bullet"/>
      <w:lvlText w:val="•"/>
      <w:lvlJc w:val="left"/>
      <w:pPr>
        <w:ind w:left="3261" w:hanging="476"/>
      </w:pPr>
      <w:rPr>
        <w:rFonts w:hint="default"/>
      </w:rPr>
    </w:lvl>
    <w:lvl w:ilvl="5">
      <w:numFmt w:val="bullet"/>
      <w:lvlText w:val="•"/>
      <w:lvlJc w:val="left"/>
      <w:pPr>
        <w:ind w:left="4068" w:hanging="476"/>
      </w:pPr>
      <w:rPr>
        <w:rFonts w:hint="default"/>
      </w:rPr>
    </w:lvl>
    <w:lvl w:ilvl="6">
      <w:numFmt w:val="bullet"/>
      <w:lvlText w:val="•"/>
      <w:lvlJc w:val="left"/>
      <w:pPr>
        <w:ind w:left="4875" w:hanging="476"/>
      </w:pPr>
      <w:rPr>
        <w:rFonts w:hint="default"/>
      </w:rPr>
    </w:lvl>
    <w:lvl w:ilvl="7">
      <w:numFmt w:val="bullet"/>
      <w:lvlText w:val="•"/>
      <w:lvlJc w:val="left"/>
      <w:pPr>
        <w:ind w:left="5683" w:hanging="476"/>
      </w:pPr>
      <w:rPr>
        <w:rFonts w:hint="default"/>
      </w:rPr>
    </w:lvl>
    <w:lvl w:ilvl="8">
      <w:numFmt w:val="bullet"/>
      <w:lvlText w:val="•"/>
      <w:lvlJc w:val="left"/>
      <w:pPr>
        <w:ind w:left="6490" w:hanging="476"/>
      </w:pPr>
      <w:rPr>
        <w:rFonts w:hint="default"/>
      </w:rPr>
    </w:lvl>
  </w:abstractNum>
  <w:abstractNum w:abstractNumId="11" w15:restartNumberingAfterBreak="0">
    <w:nsid w:val="66272B33"/>
    <w:multiLevelType w:val="multilevel"/>
    <w:tmpl w:val="E4705E82"/>
    <w:lvl w:ilvl="0">
      <w:start w:val="7"/>
      <w:numFmt w:val="decimal"/>
      <w:lvlText w:val="%1"/>
      <w:lvlJc w:val="left"/>
      <w:pPr>
        <w:ind w:left="113" w:hanging="30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305"/>
        <w:jc w:val="left"/>
      </w:pPr>
      <w:rPr>
        <w:rFonts w:ascii="Times New Roman" w:eastAsia="Georgia" w:hAnsi="Times New Roman" w:cs="Times New Roman" w:hint="default"/>
        <w:color w:val="231F20"/>
        <w:spacing w:val="-2"/>
        <w:w w:val="105"/>
        <w:sz w:val="24"/>
        <w:szCs w:val="24"/>
      </w:rPr>
    </w:lvl>
    <w:lvl w:ilvl="2">
      <w:numFmt w:val="bullet"/>
      <w:lvlText w:val="•"/>
      <w:lvlJc w:val="left"/>
      <w:pPr>
        <w:ind w:left="1716" w:hanging="305"/>
      </w:pPr>
      <w:rPr>
        <w:rFonts w:hint="default"/>
      </w:rPr>
    </w:lvl>
    <w:lvl w:ilvl="3">
      <w:numFmt w:val="bullet"/>
      <w:lvlText w:val="•"/>
      <w:lvlJc w:val="left"/>
      <w:pPr>
        <w:ind w:left="2515" w:hanging="305"/>
      </w:pPr>
      <w:rPr>
        <w:rFonts w:hint="default"/>
      </w:rPr>
    </w:lvl>
    <w:lvl w:ilvl="4">
      <w:numFmt w:val="bullet"/>
      <w:lvlText w:val="•"/>
      <w:lvlJc w:val="left"/>
      <w:pPr>
        <w:ind w:left="3313" w:hanging="305"/>
      </w:pPr>
      <w:rPr>
        <w:rFonts w:hint="default"/>
      </w:rPr>
    </w:lvl>
    <w:lvl w:ilvl="5">
      <w:numFmt w:val="bullet"/>
      <w:lvlText w:val="•"/>
      <w:lvlJc w:val="left"/>
      <w:pPr>
        <w:ind w:left="4112" w:hanging="305"/>
      </w:pPr>
      <w:rPr>
        <w:rFonts w:hint="default"/>
      </w:rPr>
    </w:lvl>
    <w:lvl w:ilvl="6">
      <w:numFmt w:val="bullet"/>
      <w:lvlText w:val="•"/>
      <w:lvlJc w:val="left"/>
      <w:pPr>
        <w:ind w:left="4910" w:hanging="305"/>
      </w:pPr>
      <w:rPr>
        <w:rFonts w:hint="default"/>
      </w:rPr>
    </w:lvl>
    <w:lvl w:ilvl="7">
      <w:numFmt w:val="bullet"/>
      <w:lvlText w:val="•"/>
      <w:lvlJc w:val="left"/>
      <w:pPr>
        <w:ind w:left="5709" w:hanging="305"/>
      </w:pPr>
      <w:rPr>
        <w:rFonts w:hint="default"/>
      </w:rPr>
    </w:lvl>
    <w:lvl w:ilvl="8">
      <w:numFmt w:val="bullet"/>
      <w:lvlText w:val="•"/>
      <w:lvlJc w:val="left"/>
      <w:pPr>
        <w:ind w:left="6507" w:hanging="305"/>
      </w:pPr>
      <w:rPr>
        <w:rFonts w:hint="default"/>
      </w:rPr>
    </w:lvl>
  </w:abstractNum>
  <w:abstractNum w:abstractNumId="12" w15:restartNumberingAfterBreak="0">
    <w:nsid w:val="77A65D96"/>
    <w:multiLevelType w:val="multilevel"/>
    <w:tmpl w:val="F47CDAD4"/>
    <w:lvl w:ilvl="0">
      <w:start w:val="3"/>
      <w:numFmt w:val="decimal"/>
      <w:lvlText w:val="%1"/>
      <w:lvlJc w:val="left"/>
      <w:pPr>
        <w:ind w:left="830" w:hanging="3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85" w:firstLine="85"/>
      </w:pPr>
      <w:rPr>
        <w:rFonts w:ascii="Times New Roman" w:eastAsia="Georgia" w:hAnsi="Times New Roman" w:cs="Times New Roman" w:hint="default"/>
        <w:color w:val="231F20"/>
        <w:w w:val="101"/>
        <w:sz w:val="24"/>
        <w:szCs w:val="24"/>
      </w:rPr>
    </w:lvl>
    <w:lvl w:ilvl="2">
      <w:start w:val="1"/>
      <w:numFmt w:val="decimal"/>
      <w:lvlText w:val="%1.%2.%3."/>
      <w:lvlJc w:val="left"/>
      <w:pPr>
        <w:ind w:left="110" w:hanging="438"/>
      </w:pPr>
      <w:rPr>
        <w:rFonts w:ascii="Times New Roman" w:eastAsia="Georgia" w:hAnsi="Times New Roman" w:cs="Times New Roman" w:hint="default"/>
        <w:color w:val="231F20"/>
        <w:spacing w:val="-2"/>
        <w:w w:val="104"/>
        <w:sz w:val="24"/>
        <w:szCs w:val="24"/>
      </w:rPr>
    </w:lvl>
    <w:lvl w:ilvl="3">
      <w:numFmt w:val="bullet"/>
      <w:lvlText w:val="•"/>
      <w:lvlJc w:val="left"/>
      <w:pPr>
        <w:ind w:left="2454" w:hanging="438"/>
      </w:pPr>
      <w:rPr>
        <w:rFonts w:hint="default"/>
      </w:rPr>
    </w:lvl>
    <w:lvl w:ilvl="4">
      <w:numFmt w:val="bullet"/>
      <w:lvlText w:val="•"/>
      <w:lvlJc w:val="left"/>
      <w:pPr>
        <w:ind w:left="3261" w:hanging="438"/>
      </w:pPr>
      <w:rPr>
        <w:rFonts w:hint="default"/>
      </w:rPr>
    </w:lvl>
    <w:lvl w:ilvl="5">
      <w:numFmt w:val="bullet"/>
      <w:lvlText w:val="•"/>
      <w:lvlJc w:val="left"/>
      <w:pPr>
        <w:ind w:left="4068" w:hanging="438"/>
      </w:pPr>
      <w:rPr>
        <w:rFonts w:hint="default"/>
      </w:rPr>
    </w:lvl>
    <w:lvl w:ilvl="6">
      <w:numFmt w:val="bullet"/>
      <w:lvlText w:val="•"/>
      <w:lvlJc w:val="left"/>
      <w:pPr>
        <w:ind w:left="4875" w:hanging="438"/>
      </w:pPr>
      <w:rPr>
        <w:rFonts w:hint="default"/>
      </w:rPr>
    </w:lvl>
    <w:lvl w:ilvl="7">
      <w:numFmt w:val="bullet"/>
      <w:lvlText w:val="•"/>
      <w:lvlJc w:val="left"/>
      <w:pPr>
        <w:ind w:left="5683" w:hanging="438"/>
      </w:pPr>
      <w:rPr>
        <w:rFonts w:hint="default"/>
      </w:rPr>
    </w:lvl>
    <w:lvl w:ilvl="8">
      <w:numFmt w:val="bullet"/>
      <w:lvlText w:val="•"/>
      <w:lvlJc w:val="left"/>
      <w:pPr>
        <w:ind w:left="6490" w:hanging="438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6"/>
  </w:num>
  <w:num w:numId="5">
    <w:abstractNumId w:val="0"/>
  </w:num>
  <w:num w:numId="6">
    <w:abstractNumId w:val="10"/>
  </w:num>
  <w:num w:numId="7">
    <w:abstractNumId w:val="9"/>
  </w:num>
  <w:num w:numId="8">
    <w:abstractNumId w:val="12"/>
  </w:num>
  <w:num w:numId="9">
    <w:abstractNumId w:val="5"/>
  </w:num>
  <w:num w:numId="10">
    <w:abstractNumId w:val="7"/>
  </w:num>
  <w:num w:numId="11">
    <w:abstractNumId w:val="4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6AC"/>
    <w:rsid w:val="00030216"/>
    <w:rsid w:val="0007530D"/>
    <w:rsid w:val="000A11E4"/>
    <w:rsid w:val="001714D3"/>
    <w:rsid w:val="00171CAD"/>
    <w:rsid w:val="00207467"/>
    <w:rsid w:val="003A4B83"/>
    <w:rsid w:val="003A6FA3"/>
    <w:rsid w:val="00414F4F"/>
    <w:rsid w:val="0065327F"/>
    <w:rsid w:val="0077401B"/>
    <w:rsid w:val="00913499"/>
    <w:rsid w:val="00D7612E"/>
    <w:rsid w:val="00DF08B8"/>
    <w:rsid w:val="00EC46AC"/>
    <w:rsid w:val="00F94485"/>
    <w:rsid w:val="00FE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180C8C"/>
  <w15:docId w15:val="{CAE2DAB6-E639-406C-9C9D-78168573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Georgia" w:eastAsia="Georgia" w:hAnsi="Georgia" w:cs="Georgia"/>
    </w:rPr>
  </w:style>
  <w:style w:type="paragraph" w:styleId="1">
    <w:name w:val="heading 1"/>
    <w:basedOn w:val="a"/>
    <w:uiPriority w:val="1"/>
    <w:qFormat/>
    <w:pPr>
      <w:ind w:left="190"/>
      <w:outlineLvl w:val="0"/>
    </w:pPr>
    <w:rPr>
      <w:rFonts w:ascii="Garamond" w:eastAsia="Garamond" w:hAnsi="Garamond" w:cs="Garamond"/>
      <w:b/>
      <w:bCs/>
      <w:sz w:val="20"/>
      <w:szCs w:val="20"/>
    </w:rPr>
  </w:style>
  <w:style w:type="paragraph" w:styleId="2">
    <w:name w:val="heading 2"/>
    <w:basedOn w:val="a"/>
    <w:uiPriority w:val="1"/>
    <w:qFormat/>
    <w:pPr>
      <w:ind w:left="139"/>
      <w:outlineLvl w:val="1"/>
    </w:pPr>
    <w:rPr>
      <w:sz w:val="20"/>
      <w:szCs w:val="20"/>
    </w:rPr>
  </w:style>
  <w:style w:type="paragraph" w:styleId="3">
    <w:name w:val="heading 3"/>
    <w:basedOn w:val="a"/>
    <w:uiPriority w:val="1"/>
    <w:qFormat/>
    <w:pPr>
      <w:ind w:left="47" w:hanging="187"/>
      <w:outlineLvl w:val="2"/>
    </w:pPr>
    <w:rPr>
      <w:rFonts w:ascii="Garamond" w:eastAsia="Garamond" w:hAnsi="Garamond" w:cs="Garamond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firstLine="397"/>
    </w:pPr>
    <w:rPr>
      <w:sz w:val="18"/>
      <w:szCs w:val="18"/>
    </w:rPr>
  </w:style>
  <w:style w:type="paragraph" w:styleId="a4">
    <w:name w:val="List Paragraph"/>
    <w:basedOn w:val="a"/>
    <w:uiPriority w:val="1"/>
    <w:qFormat/>
    <w:pPr>
      <w:ind w:left="113" w:firstLine="397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52"/>
      <w:ind w:left="72"/>
    </w:pPr>
    <w:rPr>
      <w:rFonts w:ascii="Garamond" w:eastAsia="Garamond" w:hAnsi="Garamond" w:cs="Garamond"/>
    </w:rPr>
  </w:style>
  <w:style w:type="paragraph" w:styleId="a5">
    <w:name w:val="header"/>
    <w:basedOn w:val="a"/>
    <w:link w:val="a6"/>
    <w:uiPriority w:val="99"/>
    <w:unhideWhenUsed/>
    <w:rsid w:val="00414F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4F4F"/>
    <w:rPr>
      <w:rFonts w:ascii="Georgia" w:eastAsia="Georgia" w:hAnsi="Georgia" w:cs="Georgia"/>
    </w:rPr>
  </w:style>
  <w:style w:type="paragraph" w:styleId="a7">
    <w:name w:val="footer"/>
    <w:basedOn w:val="a"/>
    <w:link w:val="a8"/>
    <w:uiPriority w:val="99"/>
    <w:unhideWhenUsed/>
    <w:rsid w:val="00414F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4F4F"/>
    <w:rPr>
      <w:rFonts w:ascii="Georgia" w:eastAsia="Georgia" w:hAnsi="Georgia" w:cs="Georgia"/>
    </w:rPr>
  </w:style>
  <w:style w:type="table" w:styleId="a9">
    <w:name w:val="Table Grid"/>
    <w:basedOn w:val="a1"/>
    <w:uiPriority w:val="59"/>
    <w:rsid w:val="00075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1490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1_2018.indd</vt:lpstr>
    </vt:vector>
  </TitlesOfParts>
  <Company/>
  <LinksUpToDate>false</LinksUpToDate>
  <CharactersWithSpaces>9969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1_2018.indd</dc:title>
  <dc:creator>Влад</dc:creator>
  <cp:lastModifiedBy>Liudmyla Hryhorieva</cp:lastModifiedBy>
  <cp:revision>8</cp:revision>
  <dcterms:created xsi:type="dcterms:W3CDTF">2021-11-23T06:28:00Z</dcterms:created>
  <dcterms:modified xsi:type="dcterms:W3CDTF">2021-11-23T06:34:00Z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2018-05-02T00:00:00Z</vt:filetime>
  </property>
  <property fmtid="{D5CDD505-2E9C-101B-9397-08002B2CF9AE}" pid="3" name="Creator">
    <vt:lpwstr>Adobe InDesign CS (3.0)</vt:lpwstr>
  </property>
  <property fmtid="{D5CDD505-2E9C-101B-9397-08002B2CF9AE}" pid="4" name="LastSaved">
    <vt:filetime>2018-05-24T00:00:00Z</vt:filetime>
  </property>
</Properties>
</file>